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r w:rsidRPr="007075C9">
        <w:rPr>
          <w:rFonts w:eastAsia="標楷體"/>
          <w:b/>
          <w:sz w:val="36"/>
          <w:szCs w:val="36"/>
        </w:rPr>
        <w:t>11</w:t>
      </w:r>
      <w:r w:rsidR="00B33CC1">
        <w:rPr>
          <w:rFonts w:eastAsia="標楷體" w:hint="eastAsia"/>
          <w:b/>
          <w:sz w:val="36"/>
          <w:szCs w:val="36"/>
        </w:rPr>
        <w:t>5</w:t>
      </w:r>
      <w:r w:rsidRPr="007075C9">
        <w:rPr>
          <w:rFonts w:eastAsia="標楷體"/>
          <w:b/>
          <w:sz w:val="36"/>
          <w:szCs w:val="36"/>
        </w:rPr>
        <w:t>年度嘉義縣學生輔導諮商中心</w:t>
      </w:r>
    </w:p>
    <w:p w14:paraId="18AEE13C" w14:textId="21B3712C"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第</w:t>
      </w:r>
      <w:r w:rsidR="00E126BC">
        <w:rPr>
          <w:rFonts w:eastAsia="標楷體" w:hint="eastAsia"/>
          <w:b/>
          <w:sz w:val="36"/>
          <w:szCs w:val="36"/>
        </w:rPr>
        <w:t>三</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bookmarkStart w:id="0" w:name="_GoBack"/>
      <w:r w:rsidRPr="00A31435">
        <w:rPr>
          <w:rFonts w:eastAsia="標楷體"/>
          <w:b/>
          <w:sz w:val="36"/>
          <w:szCs w:val="36"/>
        </w:rPr>
        <w:t>甄選簡章</w:t>
      </w:r>
    </w:p>
    <w:bookmarkEnd w:id="0"/>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聘用人員聘用條例、行政院暨所屬機關約僱人員僱用辦法。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1A03BAD7" w:rsidR="00B25C22" w:rsidRPr="00E126BC" w:rsidRDefault="00B25C22" w:rsidP="00E126BC">
      <w:pPr>
        <w:pStyle w:val="af3"/>
        <w:numPr>
          <w:ilvl w:val="0"/>
          <w:numId w:val="26"/>
        </w:numPr>
        <w:autoSpaceDE w:val="0"/>
        <w:autoSpaceDN w:val="0"/>
        <w:adjustRightInd w:val="0"/>
        <w:spacing w:line="460" w:lineRule="exact"/>
        <w:ind w:leftChars="0"/>
        <w:rPr>
          <w:rFonts w:eastAsia="標楷體"/>
          <w:b/>
          <w:kern w:val="0"/>
          <w:sz w:val="28"/>
          <w:szCs w:val="28"/>
        </w:rPr>
      </w:pPr>
      <w:r w:rsidRPr="00E126BC">
        <w:rPr>
          <w:rFonts w:eastAsia="標楷體"/>
          <w:b/>
          <w:kern w:val="0"/>
          <w:sz w:val="28"/>
          <w:szCs w:val="28"/>
        </w:rPr>
        <w:t>報名資格及工作性質</w:t>
      </w:r>
    </w:p>
    <w:p w14:paraId="4C81BD80" w14:textId="00C15EC1" w:rsidR="00B25C22" w:rsidRPr="00E126BC" w:rsidRDefault="00E126BC" w:rsidP="00E126BC">
      <w:pPr>
        <w:pStyle w:val="af3"/>
        <w:numPr>
          <w:ilvl w:val="0"/>
          <w:numId w:val="23"/>
        </w:numPr>
        <w:snapToGrid w:val="0"/>
        <w:spacing w:line="520" w:lineRule="exact"/>
        <w:ind w:leftChars="0"/>
        <w:jc w:val="both"/>
        <w:rPr>
          <w:rFonts w:eastAsia="標楷體"/>
          <w:kern w:val="0"/>
          <w:sz w:val="26"/>
          <w:szCs w:val="26"/>
        </w:rPr>
      </w:pPr>
      <w:r>
        <w:rPr>
          <w:rFonts w:eastAsia="標楷體" w:hint="eastAsia"/>
          <w:kern w:val="0"/>
          <w:sz w:val="26"/>
          <w:szCs w:val="26"/>
        </w:rPr>
        <w:t>具備以下</w:t>
      </w:r>
      <w:r w:rsidR="00B25C22" w:rsidRPr="00E126BC">
        <w:rPr>
          <w:rFonts w:eastAsia="標楷體"/>
          <w:kern w:val="0"/>
          <w:sz w:val="26"/>
          <w:szCs w:val="26"/>
        </w:rPr>
        <w:t>資格</w:t>
      </w:r>
      <w:r>
        <w:rPr>
          <w:rFonts w:eastAsia="標楷體" w:hint="eastAsia"/>
          <w:kern w:val="0"/>
          <w:sz w:val="26"/>
          <w:szCs w:val="26"/>
        </w:rPr>
        <w:t>之一者</w:t>
      </w:r>
      <w:r w:rsidR="00B25C22" w:rsidRPr="00E126BC">
        <w:rPr>
          <w:rFonts w:eastAsia="標楷體"/>
          <w:kern w:val="0"/>
          <w:sz w:val="26"/>
          <w:szCs w:val="26"/>
        </w:rPr>
        <w:t>：</w:t>
      </w:r>
    </w:p>
    <w:p w14:paraId="53E932F0" w14:textId="5E0ADF74" w:rsidR="00E126BC" w:rsidRDefault="00B25C22" w:rsidP="00E126BC">
      <w:pPr>
        <w:pStyle w:val="af3"/>
        <w:numPr>
          <w:ilvl w:val="0"/>
          <w:numId w:val="24"/>
        </w:numPr>
        <w:snapToGrid w:val="0"/>
        <w:spacing w:line="520" w:lineRule="exact"/>
        <w:ind w:leftChars="0"/>
        <w:jc w:val="both"/>
        <w:rPr>
          <w:rFonts w:eastAsia="標楷體"/>
          <w:sz w:val="26"/>
          <w:szCs w:val="26"/>
        </w:rPr>
      </w:pPr>
      <w:r w:rsidRPr="00E126BC">
        <w:rPr>
          <w:rFonts w:eastAsia="標楷體"/>
          <w:kern w:val="0"/>
          <w:sz w:val="26"/>
          <w:szCs w:val="26"/>
        </w:rPr>
        <w:t>諮商心理師</w:t>
      </w:r>
      <w:r w:rsidR="00A42AB1" w:rsidRPr="00E126BC">
        <w:rPr>
          <w:rFonts w:eastAsia="標楷體" w:hint="eastAsia"/>
          <w:kern w:val="0"/>
          <w:sz w:val="26"/>
          <w:szCs w:val="26"/>
        </w:rPr>
        <w:t>或</w:t>
      </w:r>
      <w:r w:rsidRPr="00E126BC">
        <w:rPr>
          <w:rFonts w:eastAsia="標楷體"/>
          <w:sz w:val="26"/>
          <w:szCs w:val="26"/>
        </w:rPr>
        <w:t>臨床心理師：</w:t>
      </w:r>
    </w:p>
    <w:p w14:paraId="284FC4F9" w14:textId="6C2EAF1A" w:rsidR="00B25C22" w:rsidRDefault="00B25C22" w:rsidP="00E126BC">
      <w:pPr>
        <w:pStyle w:val="af3"/>
        <w:numPr>
          <w:ilvl w:val="0"/>
          <w:numId w:val="27"/>
        </w:numPr>
        <w:snapToGrid w:val="0"/>
        <w:spacing w:line="520" w:lineRule="exact"/>
        <w:ind w:leftChars="0"/>
        <w:jc w:val="both"/>
        <w:rPr>
          <w:rFonts w:eastAsia="標楷體"/>
          <w:sz w:val="26"/>
          <w:szCs w:val="26"/>
        </w:rPr>
      </w:pPr>
      <w:r w:rsidRPr="00E126BC">
        <w:rPr>
          <w:rFonts w:eastAsia="標楷體"/>
          <w:sz w:val="26"/>
          <w:szCs w:val="26"/>
        </w:rPr>
        <w:t>須經專門職業及技術人員高等考試及格，並</w:t>
      </w:r>
      <w:r w:rsidRPr="00E126BC">
        <w:rPr>
          <w:rFonts w:eastAsia="標楷體"/>
          <w:b/>
          <w:bCs/>
          <w:sz w:val="26"/>
          <w:szCs w:val="26"/>
          <w:u w:val="single"/>
        </w:rPr>
        <w:t>領有本國諮</w:t>
      </w:r>
      <w:r w:rsidRPr="00E126BC">
        <w:rPr>
          <w:rFonts w:eastAsia="標楷體"/>
          <w:b/>
          <w:bCs/>
          <w:kern w:val="0"/>
          <w:sz w:val="26"/>
          <w:szCs w:val="26"/>
          <w:u w:val="single"/>
        </w:rPr>
        <w:t>商心理師</w:t>
      </w:r>
      <w:r w:rsidR="00A42AB1" w:rsidRPr="00E126BC">
        <w:rPr>
          <w:rFonts w:eastAsia="標楷體" w:hint="eastAsia"/>
          <w:b/>
          <w:bCs/>
          <w:kern w:val="0"/>
          <w:sz w:val="26"/>
          <w:szCs w:val="26"/>
          <w:u w:val="single"/>
        </w:rPr>
        <w:t>或</w:t>
      </w:r>
      <w:r w:rsidRPr="00E126BC">
        <w:rPr>
          <w:rFonts w:eastAsia="標楷體"/>
          <w:b/>
          <w:bCs/>
          <w:sz w:val="26"/>
          <w:szCs w:val="26"/>
          <w:u w:val="single"/>
        </w:rPr>
        <w:t>臨床心理師證書</w:t>
      </w:r>
      <w:r w:rsidRPr="00E126BC">
        <w:rPr>
          <w:rFonts w:eastAsia="標楷體"/>
          <w:sz w:val="26"/>
          <w:szCs w:val="26"/>
        </w:rPr>
        <w:t>。</w:t>
      </w:r>
    </w:p>
    <w:p w14:paraId="4F1ED06C" w14:textId="359B71B1" w:rsidR="00E126BC" w:rsidRPr="00E126BC" w:rsidRDefault="00E126BC" w:rsidP="00E126BC">
      <w:pPr>
        <w:pStyle w:val="af3"/>
        <w:numPr>
          <w:ilvl w:val="0"/>
          <w:numId w:val="27"/>
        </w:numPr>
        <w:snapToGrid w:val="0"/>
        <w:spacing w:line="520" w:lineRule="exact"/>
        <w:ind w:leftChars="0"/>
        <w:jc w:val="both"/>
        <w:rPr>
          <w:rFonts w:eastAsia="標楷體"/>
          <w:sz w:val="26"/>
          <w:szCs w:val="26"/>
        </w:rPr>
      </w:pPr>
      <w:r w:rsidRPr="00E126BC">
        <w:rPr>
          <w:rFonts w:eastAsia="標楷體" w:hint="eastAsia"/>
          <w:sz w:val="26"/>
          <w:szCs w:val="26"/>
        </w:rPr>
        <w:t>得應諮商心理師</w:t>
      </w:r>
      <w:r>
        <w:rPr>
          <w:rFonts w:eastAsia="標楷體" w:hint="eastAsia"/>
          <w:sz w:val="26"/>
          <w:szCs w:val="26"/>
        </w:rPr>
        <w:t>、臨床心理師</w:t>
      </w:r>
      <w:r w:rsidRPr="00E126BC">
        <w:rPr>
          <w:rFonts w:eastAsia="標楷體" w:hint="eastAsia"/>
          <w:sz w:val="26"/>
          <w:szCs w:val="26"/>
        </w:rPr>
        <w:t>考試，</w:t>
      </w:r>
      <w:r w:rsidRPr="00E126BC">
        <w:rPr>
          <w:rFonts w:eastAsia="標楷體" w:hint="eastAsia"/>
          <w:b/>
          <w:bCs/>
          <w:sz w:val="26"/>
          <w:szCs w:val="26"/>
          <w:u w:val="single"/>
        </w:rPr>
        <w:t>具備諮商心理師、臨床心理師應考資格者</w:t>
      </w:r>
      <w:r w:rsidRPr="00E126BC">
        <w:rPr>
          <w:rFonts w:eastAsia="標楷體" w:hint="eastAsia"/>
          <w:sz w:val="26"/>
          <w:szCs w:val="26"/>
        </w:rPr>
        <w:t>。</w:t>
      </w:r>
    </w:p>
    <w:p w14:paraId="61780E39" w14:textId="77777777" w:rsidR="00E126BC" w:rsidRDefault="00B25C22" w:rsidP="00E126BC">
      <w:pPr>
        <w:pStyle w:val="af3"/>
        <w:numPr>
          <w:ilvl w:val="0"/>
          <w:numId w:val="24"/>
        </w:numPr>
        <w:snapToGrid w:val="0"/>
        <w:spacing w:line="520" w:lineRule="exact"/>
        <w:ind w:leftChars="0"/>
        <w:jc w:val="both"/>
        <w:rPr>
          <w:rFonts w:eastAsia="標楷體"/>
          <w:sz w:val="26"/>
          <w:szCs w:val="26"/>
        </w:rPr>
      </w:pPr>
      <w:r w:rsidRPr="00E126BC">
        <w:rPr>
          <w:rFonts w:eastAsia="標楷體"/>
          <w:sz w:val="26"/>
          <w:szCs w:val="26"/>
        </w:rPr>
        <w:t>社會工作師：</w:t>
      </w:r>
    </w:p>
    <w:p w14:paraId="21041B54" w14:textId="648E633F" w:rsidR="00E126BC" w:rsidRPr="00E126BC" w:rsidRDefault="00E126BC" w:rsidP="00E126BC">
      <w:pPr>
        <w:pStyle w:val="af3"/>
        <w:snapToGrid w:val="0"/>
        <w:spacing w:line="520" w:lineRule="exact"/>
        <w:ind w:leftChars="0" w:left="1412"/>
        <w:jc w:val="both"/>
        <w:rPr>
          <w:rFonts w:eastAsia="標楷體"/>
          <w:sz w:val="26"/>
          <w:szCs w:val="26"/>
        </w:rPr>
      </w:pPr>
      <w:r>
        <w:rPr>
          <w:rFonts w:eastAsia="標楷體" w:hint="eastAsia"/>
          <w:sz w:val="26"/>
          <w:szCs w:val="26"/>
        </w:rPr>
        <w:t xml:space="preserve">(1) </w:t>
      </w:r>
      <w:r w:rsidR="00B25C22" w:rsidRPr="00E126BC">
        <w:rPr>
          <w:rFonts w:eastAsia="標楷體"/>
          <w:sz w:val="26"/>
          <w:szCs w:val="26"/>
        </w:rPr>
        <w:t>須經專門職業及技術人員高等考試及格，並</w:t>
      </w:r>
      <w:r w:rsidR="00B25C22" w:rsidRPr="00E126BC">
        <w:rPr>
          <w:rFonts w:eastAsia="標楷體"/>
          <w:b/>
          <w:bCs/>
          <w:sz w:val="26"/>
          <w:szCs w:val="26"/>
          <w:u w:val="single"/>
        </w:rPr>
        <w:t>領有本國社會工作師證書</w:t>
      </w:r>
      <w:r w:rsidR="00B25C22" w:rsidRPr="00E126BC">
        <w:rPr>
          <w:rFonts w:eastAsia="標楷體"/>
          <w:sz w:val="26"/>
          <w:szCs w:val="26"/>
        </w:rPr>
        <w:t>。</w:t>
      </w:r>
    </w:p>
    <w:p w14:paraId="07843A00" w14:textId="60D06F04" w:rsidR="00E126BC" w:rsidRPr="00E126BC" w:rsidRDefault="00E126BC" w:rsidP="00E126BC">
      <w:pPr>
        <w:pStyle w:val="af3"/>
        <w:snapToGrid w:val="0"/>
        <w:spacing w:line="520" w:lineRule="exact"/>
        <w:ind w:leftChars="0" w:left="1412"/>
        <w:jc w:val="both"/>
        <w:rPr>
          <w:rFonts w:eastAsia="標楷體"/>
          <w:sz w:val="26"/>
          <w:szCs w:val="26"/>
        </w:rPr>
      </w:pPr>
      <w:r>
        <w:rPr>
          <w:rFonts w:eastAsia="標楷體" w:hint="eastAsia"/>
          <w:sz w:val="26"/>
          <w:szCs w:val="26"/>
        </w:rPr>
        <w:t>(2)</w:t>
      </w:r>
      <w:r w:rsidRPr="00E126BC">
        <w:rPr>
          <w:rFonts w:eastAsia="標楷體" w:hint="eastAsia"/>
          <w:color w:val="2F5496" w:themeColor="accent5" w:themeShade="BF"/>
          <w:sz w:val="26"/>
          <w:szCs w:val="26"/>
        </w:rPr>
        <w:t xml:space="preserve"> </w:t>
      </w:r>
      <w:r w:rsidRPr="00E126BC">
        <w:rPr>
          <w:rFonts w:eastAsia="標楷體" w:hint="eastAsia"/>
          <w:sz w:val="26"/>
          <w:szCs w:val="26"/>
        </w:rPr>
        <w:t>中華民國國民於公立、依法立案之私立專科以上學校或符合教育部採認規定之國外專科以上學校社會工作相關科、系、組、所、學位學程畢業，曾修習社會工作</w:t>
      </w:r>
      <w:r w:rsidRPr="00E126BC">
        <w:rPr>
          <w:rFonts w:eastAsia="標楷體" w:hint="eastAsia"/>
          <w:sz w:val="26"/>
          <w:szCs w:val="26"/>
        </w:rPr>
        <w:t>(</w:t>
      </w:r>
      <w:r w:rsidRPr="00E126BC">
        <w:rPr>
          <w:rFonts w:eastAsia="標楷體" w:hint="eastAsia"/>
          <w:sz w:val="26"/>
          <w:szCs w:val="26"/>
        </w:rPr>
        <w:t>福利</w:t>
      </w:r>
      <w:r w:rsidRPr="00E126BC">
        <w:rPr>
          <w:rFonts w:eastAsia="標楷體" w:hint="eastAsia"/>
          <w:sz w:val="26"/>
          <w:szCs w:val="26"/>
        </w:rPr>
        <w:t>)</w:t>
      </w:r>
      <w:r w:rsidRPr="00E126BC">
        <w:rPr>
          <w:rFonts w:eastAsia="標楷體" w:hint="eastAsia"/>
          <w:sz w:val="26"/>
          <w:szCs w:val="26"/>
        </w:rPr>
        <w:t>實習或實地工作學分，並修畢五領域十五學科，每學科至多採計三學分，總計達四十五學分以上課程，</w:t>
      </w:r>
      <w:r w:rsidRPr="00E126BC">
        <w:rPr>
          <w:rFonts w:eastAsia="標楷體" w:hint="eastAsia"/>
          <w:b/>
          <w:bCs/>
          <w:sz w:val="26"/>
          <w:szCs w:val="26"/>
          <w:u w:val="single"/>
        </w:rPr>
        <w:t>領有畢業證書與修課證明文件者，具備社會工作師應考資格者。</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學生及幼兒之心理評估、輔導諮商及資源轉介服務。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lastRenderedPageBreak/>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一</w:t>
      </w:r>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736C9320" w14:textId="77777777" w:rsidTr="004001EF">
        <w:trPr>
          <w:trHeight w:val="743"/>
        </w:trPr>
        <w:tc>
          <w:tcPr>
            <w:tcW w:w="407" w:type="dxa"/>
            <w:vAlign w:val="center"/>
          </w:tcPr>
          <w:p w14:paraId="2A6D350B" w14:textId="5CE53A6A" w:rsidR="008C4FC1" w:rsidRPr="00446115" w:rsidRDefault="00E126BC" w:rsidP="00E853E3">
            <w:pPr>
              <w:adjustRightInd w:val="0"/>
              <w:snapToGrid w:val="0"/>
              <w:jc w:val="center"/>
              <w:rPr>
                <w:rFonts w:eastAsia="標楷體"/>
              </w:rPr>
            </w:pPr>
            <w:r w:rsidRPr="00446115">
              <w:rPr>
                <w:rFonts w:eastAsia="標楷體" w:hint="eastAsia"/>
              </w:rPr>
              <w:t>第四區</w:t>
            </w: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2DD12058"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E126BC">
              <w:rPr>
                <w:rFonts w:ascii="標楷體" w:eastAsia="標楷體" w:hAnsi="標楷體" w:hint="eastAsia"/>
                <w:sz w:val="28"/>
                <w:szCs w:val="28"/>
              </w:rPr>
              <w:t>2</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經錄取之專業輔導人員，由教育處所轄嘉義縣學生輔導諮商中心統籌規劃服務學校及服務區域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0F3CB85B" w14:textId="4AF1AE62" w:rsidTr="00E438CC">
        <w:trPr>
          <w:trHeight w:val="764"/>
          <w:jc w:val="center"/>
        </w:trPr>
        <w:tc>
          <w:tcPr>
            <w:tcW w:w="1734" w:type="dxa"/>
            <w:vMerge w:val="restart"/>
            <w:shd w:val="clear" w:color="auto" w:fill="auto"/>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shd w:val="clear" w:color="auto" w:fill="auto"/>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shd w:val="clear" w:color="auto" w:fill="auto"/>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shd w:val="clear" w:color="auto" w:fill="auto"/>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0C98B518" w:rsidR="00E438CC" w:rsidRPr="00446115" w:rsidRDefault="00E438CC" w:rsidP="00E438CC">
            <w:pPr>
              <w:spacing w:line="400" w:lineRule="exact"/>
              <w:jc w:val="center"/>
              <w:rPr>
                <w:rFonts w:eastAsia="標楷體"/>
              </w:rPr>
            </w:pPr>
            <w:r>
              <w:rPr>
                <w:rFonts w:eastAsia="標楷體" w:hint="eastAsia"/>
              </w:rPr>
              <w:t>第</w:t>
            </w:r>
            <w:r w:rsidR="00E126BC">
              <w:rPr>
                <w:rFonts w:eastAsia="標楷體" w:hint="eastAsia"/>
              </w:rPr>
              <w:t>3</w:t>
            </w:r>
            <w:r>
              <w:rPr>
                <w:rFonts w:eastAsia="標楷體" w:hint="eastAsia"/>
              </w:rPr>
              <w:t>次</w:t>
            </w:r>
          </w:p>
        </w:tc>
      </w:tr>
      <w:tr w:rsidR="00E438CC" w:rsidRPr="007075C9" w14:paraId="73CCB4F2" w14:textId="2494A23B" w:rsidTr="00E438CC">
        <w:trPr>
          <w:trHeight w:val="699"/>
          <w:jc w:val="center"/>
        </w:trPr>
        <w:tc>
          <w:tcPr>
            <w:tcW w:w="1734" w:type="dxa"/>
            <w:vMerge/>
            <w:shd w:val="clear" w:color="auto" w:fill="auto"/>
            <w:vAlign w:val="center"/>
          </w:tcPr>
          <w:p w14:paraId="66F5EAA5" w14:textId="77777777" w:rsidR="00E438CC" w:rsidRPr="00446115" w:rsidRDefault="00E438CC" w:rsidP="00E438CC">
            <w:pPr>
              <w:spacing w:line="320" w:lineRule="exact"/>
              <w:jc w:val="center"/>
              <w:rPr>
                <w:rFonts w:eastAsia="標楷體"/>
              </w:rPr>
            </w:pPr>
          </w:p>
        </w:tc>
        <w:tc>
          <w:tcPr>
            <w:tcW w:w="1493" w:type="dxa"/>
            <w:shd w:val="clear" w:color="auto" w:fill="auto"/>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shd w:val="clear" w:color="auto" w:fill="auto"/>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07702D1C" w:rsidR="00E438CC" w:rsidRPr="00446115" w:rsidRDefault="00E438CC" w:rsidP="00E438CC">
            <w:pPr>
              <w:spacing w:line="400" w:lineRule="exact"/>
              <w:jc w:val="center"/>
              <w:rPr>
                <w:rFonts w:eastAsia="標楷體"/>
              </w:rPr>
            </w:pPr>
            <w:r>
              <w:rPr>
                <w:rFonts w:eastAsia="標楷體" w:hint="eastAsia"/>
              </w:rPr>
              <w:t>第</w:t>
            </w:r>
            <w:r w:rsidR="00E126BC">
              <w:rPr>
                <w:rFonts w:eastAsia="標楷體" w:hint="eastAsia"/>
              </w:rPr>
              <w:t>3</w:t>
            </w:r>
            <w:r>
              <w:rPr>
                <w:rFonts w:eastAsia="標楷體" w:hint="eastAsia"/>
              </w:rPr>
              <w:t>次</w:t>
            </w:r>
          </w:p>
        </w:tc>
      </w:tr>
      <w:tr w:rsidR="00E438CC" w:rsidRPr="007075C9" w14:paraId="69CD8C6B" w14:textId="77C06552" w:rsidTr="00942D34">
        <w:trPr>
          <w:trHeight w:val="529"/>
          <w:jc w:val="center"/>
        </w:trPr>
        <w:tc>
          <w:tcPr>
            <w:tcW w:w="4928" w:type="dxa"/>
            <w:gridSpan w:val="3"/>
            <w:shd w:val="clear" w:color="auto" w:fill="auto"/>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shd w:val="clear" w:color="auto" w:fill="auto"/>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一、報名起迄日期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shd w:val="clear" w:color="auto" w:fill="auto"/>
          </w:tcPr>
          <w:p w14:paraId="76C1193D" w14:textId="5F795D4E"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E126BC">
              <w:rPr>
                <w:rFonts w:eastAsia="標楷體" w:hint="eastAsia"/>
                <w:sz w:val="26"/>
                <w:szCs w:val="26"/>
              </w:rPr>
              <w:t>三</w:t>
            </w:r>
            <w:r w:rsidRPr="007075C9">
              <w:rPr>
                <w:rFonts w:eastAsia="標楷體"/>
                <w:sz w:val="26"/>
                <w:szCs w:val="26"/>
              </w:rPr>
              <w:t>次報名日期</w:t>
            </w:r>
          </w:p>
        </w:tc>
        <w:tc>
          <w:tcPr>
            <w:tcW w:w="5812" w:type="dxa"/>
            <w:shd w:val="clear" w:color="auto" w:fill="auto"/>
          </w:tcPr>
          <w:p w14:paraId="68F236AA" w14:textId="26CBE771"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即日起至甄選日期前一週</w:t>
            </w:r>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4436B0">
              <w:rPr>
                <w:rFonts w:eastAsia="標楷體" w:hint="eastAsia"/>
                <w:sz w:val="26"/>
                <w:szCs w:val="26"/>
              </w:rPr>
              <w:t>6</w:t>
            </w:r>
            <w:r w:rsidRPr="006079D6">
              <w:rPr>
                <w:rFonts w:eastAsia="標楷體"/>
                <w:sz w:val="26"/>
                <w:szCs w:val="26"/>
              </w:rPr>
              <w:t>月</w:t>
            </w:r>
            <w:r w:rsidR="00C17636" w:rsidRPr="006079D6">
              <w:rPr>
                <w:rFonts w:eastAsia="標楷體" w:hint="eastAsia"/>
                <w:sz w:val="26"/>
                <w:szCs w:val="26"/>
              </w:rPr>
              <w:t>1</w:t>
            </w:r>
            <w:r w:rsidR="004436B0">
              <w:rPr>
                <w:rFonts w:eastAsia="標楷體" w:hint="eastAsia"/>
                <w:sz w:val="26"/>
                <w:szCs w:val="26"/>
              </w:rPr>
              <w:t>8</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r w:rsidR="00C17636" w:rsidRPr="00446115">
        <w:rPr>
          <w:rFonts w:eastAsia="標楷體"/>
          <w:b/>
          <w:sz w:val="26"/>
          <w:szCs w:val="26"/>
          <w:u w:val="single"/>
        </w:rPr>
        <w:t>）</w:t>
      </w:r>
      <w:r w:rsidR="00C17636" w:rsidRPr="00446115">
        <w:rPr>
          <w:rFonts w:eastAsia="標楷體"/>
          <w:sz w:val="26"/>
          <w:szCs w:val="26"/>
        </w:rPr>
        <w:t>，郵件封面加註</w:t>
      </w:r>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一律採郵寄報名，以郵戳為憑，逾期恕不受理。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規格、平裝、左側裝訂加封面，影本資料請加註與正本相符無訛並簽名；表件如下：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號標楷體繕打列印，以含從事學校專業輔導工作動機及理念、個人諮商或輔導專長、個案輔導案例故事等尤佳）【附表二】。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t>福利機構，且從事學校輔導或兒童及少年之諮商、輔導工作實務工作相關資料供評</w:t>
      </w:r>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lastRenderedPageBreak/>
        <w:t xml:space="preserve"> </w:t>
      </w:r>
      <w:r w:rsidRPr="007075C9">
        <w:rPr>
          <w:rFonts w:eastAsia="標楷體"/>
          <w:sz w:val="26"/>
          <w:szCs w:val="26"/>
        </w:rPr>
        <w:t>三、繳交上述證件之影本，無論錄取與否概不退還證件書表檢附不齊備者，不予受理報名亦不退件。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5D3D238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4436B0">
        <w:rPr>
          <w:rFonts w:eastAsia="標楷體" w:hint="eastAsia"/>
          <w:sz w:val="26"/>
          <w:szCs w:val="26"/>
        </w:rPr>
        <w:t>6</w:t>
      </w:r>
      <w:r w:rsidRPr="00446115">
        <w:rPr>
          <w:rFonts w:eastAsia="標楷體"/>
          <w:sz w:val="26"/>
          <w:szCs w:val="26"/>
        </w:rPr>
        <w:t>月</w:t>
      </w:r>
      <w:r w:rsidR="00E24584" w:rsidRPr="00446115">
        <w:rPr>
          <w:rFonts w:eastAsia="標楷體" w:hint="eastAsia"/>
          <w:sz w:val="26"/>
          <w:szCs w:val="26"/>
        </w:rPr>
        <w:t>2</w:t>
      </w:r>
      <w:r w:rsidR="004436B0">
        <w:rPr>
          <w:rFonts w:eastAsia="標楷體" w:hint="eastAsia"/>
          <w:sz w:val="26"/>
          <w:szCs w:val="26"/>
        </w:rPr>
        <w:t>5</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（一）書面資料審查佔</w:t>
      </w:r>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（二）實務演練佔</w:t>
      </w:r>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％：綜合兒童青少年保護或輔導工作推展時可能發生的問題，分別提供模擬個案背景資料及來談者的期待，由考生隨機抽題，經試前準備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）口試佔</w:t>
      </w:r>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分不予錄取，並依分數高低依序錄取報名甄選人員；甄選成績相同時，以「實務演練」、「口試」及「書面資料審查」成績之高低比序錄取。</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甄選後三週將公告於「嘉義縣學生輔導諮商中心」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r w:rsidRPr="007075C9">
        <w:rPr>
          <w:rFonts w:eastAsia="標楷體"/>
          <w:b/>
          <w:kern w:val="0"/>
          <w:sz w:val="28"/>
          <w:szCs w:val="28"/>
        </w:rPr>
        <w:t>柒、聘用方式及待遇：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w:t>
      </w:r>
      <w:r w:rsidRPr="00446115">
        <w:rPr>
          <w:rFonts w:eastAsia="標楷體"/>
          <w:sz w:val="26"/>
          <w:szCs w:val="26"/>
        </w:rPr>
        <w:lastRenderedPageBreak/>
        <w:t>人員俸點支給報酬標準表」、「嘉義縣學生輔導諮商中心約聘人員聘僱報酬薪點及年薪限度晉級預計表」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sz w:val="26"/>
          <w:szCs w:val="26"/>
        </w:rPr>
        <w:t>一</w:t>
      </w:r>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薪點支薪</w:t>
      </w:r>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w:t>
      </w:r>
      <w:r w:rsidRPr="00446115">
        <w:rPr>
          <w:rFonts w:eastAsia="標楷體"/>
          <w:sz w:val="26"/>
          <w:szCs w:val="26"/>
        </w:rPr>
        <w:t>支薪基準起用。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w:t>
      </w:r>
      <w:r w:rsidRPr="00446115">
        <w:rPr>
          <w:rFonts w:eastAsia="標楷體"/>
          <w:sz w:val="26"/>
          <w:szCs w:val="26"/>
        </w:rPr>
        <w:t>支薪基準起用。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w:t>
      </w:r>
      <w:r w:rsidRPr="00446115">
        <w:rPr>
          <w:rFonts w:eastAsia="標楷體"/>
          <w:sz w:val="26"/>
          <w:szCs w:val="26"/>
        </w:rPr>
        <w:t>支薪基準起用。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實務工作年資採計及晉級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實務工作年資之採計，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可提出相關證明申請，若為內部轉任則可當年度先行採認，採計標準：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高採計三年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，最高採計至七等七階為限。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一、新聘專任專業輔導人員，於到職後三個月內應接受基礎培訓課程至少四十小時，內容</w:t>
      </w:r>
      <w:r w:rsidRPr="007075C9">
        <w:rPr>
          <w:rFonts w:eastAsia="標楷體"/>
          <w:sz w:val="26"/>
          <w:szCs w:val="26"/>
        </w:rPr>
        <w:lastRenderedPageBreak/>
        <w:t>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三、依「高級中等以下學校及各該主管機關專業輔導人員設置辦法」第九條規定，專業輔導人員有下列各款情形之一者，學校或各該主管機關應予解聘，且終身不得聘用為專業輔導人員：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(一)動員戡亂時期終止後，犯內亂、外患罪，經有罪判決確定。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(三)犯性侵害犯罪防治法第二條第一項所定之罪，經有罪判決確定。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(五)經學校或各該主管機關性別平等教育委員會或依法組成之相關委員會調查確認有性騷擾或性霸凌行為，有解聘及終身不得聘用為專業輔導人員之必要。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(十)體罰或霸凌學生，造成其身心嚴重侵害。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(十二)專業輔導人員有前項第一款至第六款規定情形之一者，免經學校或各該主管機關考績委員會或相關委員會審議，予以解聘。  專業輔導人員有第一項第七款至第十一款規定情形之一者，應經學校或各該主管機關考績委員會或相關委員會審議通過，予以解聘。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r w:rsidRPr="007075C9">
        <w:rPr>
          <w:rFonts w:eastAsia="標楷體"/>
          <w:b/>
          <w:bCs/>
          <w:sz w:val="32"/>
          <w:szCs w:val="32"/>
        </w:rPr>
        <w:t>11</w:t>
      </w:r>
      <w:r w:rsidR="00FC0FCB">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16"/>
        <w:gridCol w:w="21"/>
        <w:gridCol w:w="616"/>
        <w:gridCol w:w="1663"/>
        <w:gridCol w:w="535"/>
        <w:gridCol w:w="2437"/>
      </w:tblGrid>
      <w:tr w:rsidR="004436B0" w:rsidRPr="007075C9" w14:paraId="56F583A0" w14:textId="77777777" w:rsidTr="004436B0">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4436B0" w:rsidRPr="007075C9" w:rsidRDefault="004436B0" w:rsidP="0087361C">
            <w:pPr>
              <w:spacing w:line="240" w:lineRule="atLeast"/>
              <w:ind w:leftChars="-1" w:left="-2" w:firstLineChars="24" w:firstLine="53"/>
              <w:rPr>
                <w:rFonts w:eastAsia="標楷體"/>
                <w:b/>
              </w:rPr>
            </w:pPr>
            <w:r w:rsidRPr="007075C9">
              <w:rPr>
                <w:rFonts w:eastAsia="標楷體"/>
                <w:b/>
              </w:rPr>
              <w:t>甄選類別</w:t>
            </w:r>
          </w:p>
        </w:tc>
        <w:tc>
          <w:tcPr>
            <w:tcW w:w="4177" w:type="dxa"/>
            <w:gridSpan w:val="4"/>
            <w:tcBorders>
              <w:top w:val="single" w:sz="4" w:space="0" w:color="auto"/>
              <w:left w:val="single" w:sz="4" w:space="0" w:color="auto"/>
              <w:bottom w:val="double" w:sz="4" w:space="0" w:color="auto"/>
              <w:right w:val="double" w:sz="4" w:space="0" w:color="auto"/>
            </w:tcBorders>
          </w:tcPr>
          <w:p w14:paraId="731F93D2" w14:textId="6765856E" w:rsidR="004436B0" w:rsidRDefault="004436B0"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社會工作師</w:t>
            </w:r>
          </w:p>
          <w:p w14:paraId="68C58F77" w14:textId="656C35CC" w:rsidR="004436B0" w:rsidRPr="00B46C89" w:rsidRDefault="004436B0" w:rsidP="00B46C89">
            <w:pPr>
              <w:spacing w:line="240" w:lineRule="atLeast"/>
              <w:jc w:val="both"/>
              <w:rPr>
                <w:rFonts w:eastAsia="標楷體"/>
              </w:rPr>
            </w:pPr>
          </w:p>
        </w:tc>
        <w:tc>
          <w:tcPr>
            <w:tcW w:w="5272" w:type="dxa"/>
            <w:gridSpan w:val="5"/>
            <w:tcBorders>
              <w:top w:val="double" w:sz="4" w:space="0" w:color="auto"/>
              <w:right w:val="double" w:sz="4" w:space="0" w:color="auto"/>
            </w:tcBorders>
            <w:shd w:val="clear" w:color="auto" w:fill="auto"/>
          </w:tcPr>
          <w:p w14:paraId="7E1DC402" w14:textId="70B69BA6" w:rsidR="004436B0" w:rsidRPr="007075C9" w:rsidRDefault="004436B0"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臨床心理師</w:t>
            </w:r>
            <w:r>
              <w:rPr>
                <w:rFonts w:eastAsia="標楷體" w:hint="eastAsia"/>
              </w:rPr>
              <w:t>、諮商心理師</w:t>
            </w:r>
          </w:p>
        </w:tc>
      </w:tr>
      <w:tr w:rsidR="004436B0" w:rsidRPr="007075C9" w14:paraId="4D80113D" w14:textId="77777777" w:rsidTr="004436B0">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4436B0" w:rsidRPr="007075C9" w:rsidRDefault="004436B0"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4436B0" w:rsidRPr="007075C9" w:rsidRDefault="004436B0"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4177" w:type="dxa"/>
            <w:gridSpan w:val="4"/>
            <w:tcBorders>
              <w:top w:val="double" w:sz="4" w:space="0" w:color="auto"/>
              <w:left w:val="single" w:sz="4" w:space="0" w:color="auto"/>
              <w:right w:val="double" w:sz="4" w:space="0" w:color="auto"/>
            </w:tcBorders>
            <w:vAlign w:val="center"/>
          </w:tcPr>
          <w:p w14:paraId="201D677E" w14:textId="42819F93" w:rsidR="004436B0" w:rsidRPr="00CA5F32" w:rsidRDefault="004436B0" w:rsidP="00CA5F32">
            <w:pPr>
              <w:spacing w:line="240" w:lineRule="atLeast"/>
              <w:jc w:val="both"/>
              <w:rPr>
                <w:rFonts w:eastAsia="標楷體"/>
              </w:rPr>
            </w:pPr>
            <w:r w:rsidRPr="007075C9">
              <w:rPr>
                <w:rFonts w:eastAsia="標楷體"/>
              </w:rPr>
              <w:t>編號</w:t>
            </w:r>
            <w:r>
              <w:rPr>
                <w:rFonts w:eastAsia="標楷體" w:hint="eastAsia"/>
              </w:rPr>
              <w:t xml:space="preserve">S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5272" w:type="dxa"/>
            <w:gridSpan w:val="5"/>
            <w:tcBorders>
              <w:top w:val="double" w:sz="4" w:space="0" w:color="auto"/>
              <w:left w:val="double" w:sz="4" w:space="0" w:color="auto"/>
              <w:right w:val="double" w:sz="4" w:space="0" w:color="auto"/>
            </w:tcBorders>
            <w:vAlign w:val="center"/>
          </w:tcPr>
          <w:p w14:paraId="2E92B6EB" w14:textId="2EE654FB" w:rsidR="004436B0" w:rsidRPr="00CA5F32" w:rsidRDefault="004436B0" w:rsidP="00CA5F32">
            <w:pPr>
              <w:spacing w:line="240" w:lineRule="atLeast"/>
              <w:jc w:val="both"/>
              <w:rPr>
                <w:rFonts w:eastAsia="標楷體"/>
                <w:u w:val="single"/>
              </w:rPr>
            </w:pPr>
            <w:r w:rsidRPr="007075C9">
              <w:rPr>
                <w:rFonts w:eastAsia="標楷體"/>
              </w:rPr>
              <w:t>編號</w:t>
            </w:r>
            <w:r>
              <w:rPr>
                <w:rFonts w:eastAsia="標楷體" w:hint="eastAsia"/>
              </w:rPr>
              <w:t>P</w:t>
            </w:r>
            <w:r w:rsidRPr="002D1806">
              <w:rPr>
                <w:rFonts w:eastAsia="標楷體"/>
                <w:u w:val="single"/>
              </w:rPr>
              <w:t xml:space="preserve">       </w:t>
            </w:r>
          </w:p>
        </w:tc>
      </w:tr>
      <w:tr w:rsidR="00D236E9" w:rsidRPr="007075C9" w14:paraId="78347008" w14:textId="77777777" w:rsidTr="00557562">
        <w:trPr>
          <w:cantSplit/>
          <w:trHeight w:val="664"/>
          <w:jc w:val="center"/>
        </w:trPr>
        <w:tc>
          <w:tcPr>
            <w:tcW w:w="1195" w:type="dxa"/>
            <w:vMerge/>
            <w:tcBorders>
              <w:left w:val="double" w:sz="4" w:space="0" w:color="auto"/>
              <w:right w:val="single" w:sz="4" w:space="0" w:color="auto"/>
            </w:tcBorders>
            <w:vAlign w:val="center"/>
          </w:tcPr>
          <w:p w14:paraId="222832AD" w14:textId="77777777" w:rsidR="00D236E9" w:rsidRPr="007075C9" w:rsidRDefault="00D236E9" w:rsidP="0087361C">
            <w:pPr>
              <w:spacing w:line="320" w:lineRule="exact"/>
              <w:ind w:leftChars="-1" w:left="-2" w:firstLineChars="24" w:firstLine="53"/>
              <w:rPr>
                <w:rFonts w:eastAsia="標楷體"/>
                <w:b/>
                <w:lang w:eastAsia="zh-HK"/>
              </w:rPr>
            </w:pPr>
          </w:p>
        </w:tc>
        <w:tc>
          <w:tcPr>
            <w:tcW w:w="9449" w:type="dxa"/>
            <w:gridSpan w:val="9"/>
            <w:tcBorders>
              <w:top w:val="double" w:sz="4" w:space="0" w:color="auto"/>
              <w:left w:val="single" w:sz="4" w:space="0" w:color="auto"/>
              <w:right w:val="double" w:sz="4" w:space="0" w:color="auto"/>
            </w:tcBorders>
            <w:vAlign w:val="center"/>
          </w:tcPr>
          <w:p w14:paraId="2C208FAB" w14:textId="012B75B8" w:rsidR="00D236E9" w:rsidRPr="007075C9" w:rsidRDefault="00D236E9"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，請勾選甄選類別及填寫優先順位</w:t>
            </w:r>
            <w:r>
              <w:rPr>
                <w:rFonts w:eastAsia="標楷體" w:hint="eastAsia"/>
              </w:rPr>
              <w:t>1(</w:t>
            </w:r>
            <w:r>
              <w:rPr>
                <w:rFonts w:eastAsia="標楷體" w:hint="eastAsia"/>
              </w:rPr>
              <w:t>若符合兩種身分資格者</w:t>
            </w:r>
            <w:r>
              <w:rPr>
                <w:rFonts w:eastAsia="標楷體" w:hint="eastAsia"/>
              </w:rPr>
              <w:t>)</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3"/>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2"/>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3"/>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3"/>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5"/>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2"/>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5"/>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2"/>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5"/>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2"/>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4"/>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2"/>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4"/>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2"/>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4"/>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2"/>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4"/>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2"/>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4"/>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2"/>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4"/>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2"/>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4"/>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2"/>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本表各欄請用電腦打字或原子筆正楷填寫，並請自行貼妥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本表除「甄選編號」、「試務人員檢核」及「書面資料審查結果」由試務工作人員填寫外，相關工作經驗及相關訓練如無請填「無」外，其餘各欄位務請填寫完整。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r w:rsidRPr="007075C9">
        <w:rPr>
          <w:rFonts w:eastAsia="標楷體"/>
        </w:rPr>
        <w:t>＊本甄選不接受報名截止日後補件，請甄選人於報名表件寄出前再次確認報名表件及應備文件是否齊全，相關規定請詳閱簡章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附表三</w:t>
      </w:r>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r w:rsidRPr="007075C9">
        <w:rPr>
          <w:rFonts w:eastAsia="標楷體"/>
          <w:b/>
          <w:sz w:val="40"/>
          <w:szCs w:val="40"/>
        </w:rPr>
        <w:t>務</w:t>
      </w:r>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1" w:name="DOMICE"/>
            <w:bookmarkEnd w:id="1"/>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2" w:name="CURADD"/>
            <w:bookmarkEnd w:id="2"/>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3" w:name="CURTEL"/>
            <w:bookmarkEnd w:id="3"/>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4" w:name="SCHOOL1"/>
            <w:bookmarkEnd w:id="4"/>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r w:rsidRPr="007075C9">
              <w:rPr>
                <w:rFonts w:eastAsia="標楷體"/>
              </w:rPr>
              <w:t>覈</w:t>
            </w:r>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考試或檢覈及格證書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迄：</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填表人務必依照規定親自據實填寫，字跡工整，如由他人填寫或由電腦列印者，須由本人親自簽名或蓋章，如有不實情事者，自負全責。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三、本表各項目欄內之數字使用，請依行政院「公文書橫式書寫數字使用原則」填寫，並一律以「民國」表示年代。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r w:rsidRPr="007075C9">
        <w:rPr>
          <w:rFonts w:eastAsia="標楷體"/>
          <w:spacing w:val="12"/>
        </w:rPr>
        <w:t>肄</w:t>
      </w:r>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筆最高畢業學歷，惟大學以上畢</w:t>
      </w:r>
      <w:r w:rsidRPr="007075C9">
        <w:rPr>
          <w:rFonts w:eastAsia="標楷體"/>
          <w:spacing w:val="11"/>
        </w:rPr>
        <w:t>(</w:t>
      </w:r>
      <w:r w:rsidRPr="007075C9">
        <w:rPr>
          <w:rFonts w:eastAsia="標楷體"/>
          <w:spacing w:val="11"/>
        </w:rPr>
        <w:t>結、肄</w:t>
      </w:r>
      <w:r w:rsidRPr="007075C9">
        <w:rPr>
          <w:rFonts w:eastAsia="標楷體"/>
          <w:spacing w:val="11"/>
        </w:rPr>
        <w:t>)</w:t>
      </w:r>
      <w:r w:rsidRPr="007075C9">
        <w:rPr>
          <w:rFonts w:eastAsia="標楷體"/>
          <w:spacing w:val="11"/>
        </w:rPr>
        <w:t>業學歷有數個時，則依修業順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r w:rsidRPr="007075C9">
        <w:rPr>
          <w:rFonts w:eastAsia="標楷體"/>
          <w:spacing w:val="12"/>
        </w:rPr>
        <w:t>初職</w:t>
      </w:r>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六年制醫專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r w:rsidRPr="007075C9">
        <w:rPr>
          <w:rFonts w:eastAsia="標楷體"/>
          <w:spacing w:val="12"/>
        </w:rPr>
        <w:t>二技</w:t>
      </w:r>
      <w:r w:rsidRPr="007075C9">
        <w:rPr>
          <w:rFonts w:eastAsia="標楷體"/>
          <w:spacing w:val="12"/>
        </w:rPr>
        <w:t xml:space="preserve">       52</w:t>
      </w:r>
      <w:r w:rsidRPr="007075C9">
        <w:rPr>
          <w:rFonts w:eastAsia="標楷體"/>
          <w:spacing w:val="12"/>
        </w:rPr>
        <w:t>四技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」及「專門職業及技術人員資格或檢覈」</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「類科別」欄，填寫考試及格之職系類科。</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專門職業及技術人員資格或檢覈之「考試或檢覈及格證書」，指參加專門職業及技術人員考試及格並取得及格證書者</w:t>
      </w:r>
      <w:r w:rsidRPr="007075C9">
        <w:rPr>
          <w:rFonts w:eastAsia="標楷體"/>
          <w:spacing w:val="12"/>
        </w:rPr>
        <w:t>，</w:t>
      </w:r>
      <w:r w:rsidRPr="007075C9">
        <w:rPr>
          <w:rFonts w:eastAsia="標楷體"/>
          <w:spacing w:val="11"/>
        </w:rPr>
        <w:t>或經考選機關檢覈及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公職候選人檢覈資格免填。</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取得民間證照考試合格資料者，請依年度順序逐筆逐項填寫。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若有其他專長項目僅填專長，不填編號。</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凡已服役者均應填寫。</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「役別」、「軍種」、「官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科」、「退伍軍階」、「服役期間」等請依照退伍令記載填寫。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九、本表填表人所填各欄，經各服務機關人事單位查對無訛後，除填表人簽名或蓋章外，機關首長、人事主管及承辦人員３欄位，請蓋職章，無職章者請蓋職名章，無職名章者請簽名。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十、本表各欄填載資料如有異動，請填表人儘速檢證通知服務機關人事單位更正。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r w:rsidRPr="00BD6C96">
              <w:rPr>
                <w:rFonts w:eastAsia="標楷體"/>
                <w:w w:val="93"/>
                <w:kern w:val="0"/>
                <w:sz w:val="28"/>
                <w:szCs w:val="28"/>
                <w:fitText w:val="1827" w:id="-875823102"/>
              </w:rPr>
              <w:t>檢核暨應附資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r w:rsidRPr="007075C9">
              <w:rPr>
                <w:rFonts w:ascii="新細明體" w:hAnsi="新細明體" w:cs="新細明體" w:hint="eastAsia"/>
              </w:rPr>
              <w:t>▉</w:t>
            </w:r>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所檢附影本資料已加註與正本相符無訛並簽章</w:t>
            </w:r>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郵件封面加註「參加甄選專任專業輔導人員報名資料」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份，不與其他報名書面資料裝訂，請甄選人於「自我檢核」欄勾選。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F03F" w14:textId="77777777" w:rsidR="00BF3764" w:rsidRDefault="00BF3764" w:rsidP="0087361C">
      <w:r>
        <w:separator/>
      </w:r>
    </w:p>
  </w:endnote>
  <w:endnote w:type="continuationSeparator" w:id="0">
    <w:p w14:paraId="15050797" w14:textId="77777777" w:rsidR="00BF3764" w:rsidRDefault="00BF3764"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38D76" w14:textId="77777777" w:rsidR="00BF3764" w:rsidRDefault="00BF3764" w:rsidP="0087361C">
      <w:r>
        <w:separator/>
      </w:r>
    </w:p>
  </w:footnote>
  <w:footnote w:type="continuationSeparator" w:id="0">
    <w:p w14:paraId="7A6C1EEB" w14:textId="77777777" w:rsidR="00BF3764" w:rsidRDefault="00BF3764"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A31"/>
    <w:multiLevelType w:val="hybridMultilevel"/>
    <w:tmpl w:val="EA7084D6"/>
    <w:lvl w:ilvl="0" w:tplc="1D8028E8">
      <w:start w:val="1"/>
      <w:numFmt w:val="decimal"/>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1" w15:restartNumberingAfterBreak="0">
    <w:nsid w:val="03F75673"/>
    <w:multiLevelType w:val="hybridMultilevel"/>
    <w:tmpl w:val="1A626CFE"/>
    <w:lvl w:ilvl="0" w:tplc="6382CC8E">
      <w:start w:val="1"/>
      <w:numFmt w:val="taiwaneseCountingThousand"/>
      <w:lvlText w:val="(%1)"/>
      <w:lvlJc w:val="left"/>
      <w:pPr>
        <w:ind w:left="1412" w:hanging="42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3"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4" w15:restartNumberingAfterBreak="0">
    <w:nsid w:val="19CF430C"/>
    <w:multiLevelType w:val="hybridMultilevel"/>
    <w:tmpl w:val="E6525C74"/>
    <w:lvl w:ilvl="0" w:tplc="1D8028E8">
      <w:start w:val="1"/>
      <w:numFmt w:val="decimal"/>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6"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7"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272A3B4D"/>
    <w:multiLevelType w:val="hybridMultilevel"/>
    <w:tmpl w:val="2A7C6370"/>
    <w:lvl w:ilvl="0" w:tplc="3AD8D6B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3"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5"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CD1E0D"/>
    <w:multiLevelType w:val="hybridMultilevel"/>
    <w:tmpl w:val="BCC0BF32"/>
    <w:lvl w:ilvl="0" w:tplc="FA063F10">
      <w:start w:val="1"/>
      <w:numFmt w:val="taiwaneseCountingThousand"/>
      <w:lvlText w:val="%1、"/>
      <w:lvlJc w:val="left"/>
      <w:pPr>
        <w:ind w:left="1163" w:hanging="720"/>
      </w:pPr>
      <w:rPr>
        <w:rFonts w:hint="default"/>
      </w:rPr>
    </w:lvl>
    <w:lvl w:ilvl="1" w:tplc="04090019" w:tentative="1">
      <w:start w:val="1"/>
      <w:numFmt w:val="ideographTraditional"/>
      <w:lvlText w:val="%2、"/>
      <w:lvlJc w:val="left"/>
      <w:pPr>
        <w:ind w:left="1403" w:hanging="480"/>
      </w:pPr>
    </w:lvl>
    <w:lvl w:ilvl="2" w:tplc="0409001B" w:tentative="1">
      <w:start w:val="1"/>
      <w:numFmt w:val="lowerRoman"/>
      <w:lvlText w:val="%3."/>
      <w:lvlJc w:val="right"/>
      <w:pPr>
        <w:ind w:left="1883" w:hanging="480"/>
      </w:pPr>
    </w:lvl>
    <w:lvl w:ilvl="3" w:tplc="0409000F" w:tentative="1">
      <w:start w:val="1"/>
      <w:numFmt w:val="decimal"/>
      <w:lvlText w:val="%4."/>
      <w:lvlJc w:val="left"/>
      <w:pPr>
        <w:ind w:left="2363" w:hanging="480"/>
      </w:pPr>
    </w:lvl>
    <w:lvl w:ilvl="4" w:tplc="04090019" w:tentative="1">
      <w:start w:val="1"/>
      <w:numFmt w:val="ideographTraditional"/>
      <w:lvlText w:val="%5、"/>
      <w:lvlJc w:val="left"/>
      <w:pPr>
        <w:ind w:left="2843" w:hanging="480"/>
      </w:pPr>
    </w:lvl>
    <w:lvl w:ilvl="5" w:tplc="0409001B" w:tentative="1">
      <w:start w:val="1"/>
      <w:numFmt w:val="lowerRoman"/>
      <w:lvlText w:val="%6."/>
      <w:lvlJc w:val="right"/>
      <w:pPr>
        <w:ind w:left="3323" w:hanging="480"/>
      </w:pPr>
    </w:lvl>
    <w:lvl w:ilvl="6" w:tplc="0409000F" w:tentative="1">
      <w:start w:val="1"/>
      <w:numFmt w:val="decimal"/>
      <w:lvlText w:val="%7."/>
      <w:lvlJc w:val="left"/>
      <w:pPr>
        <w:ind w:left="3803" w:hanging="480"/>
      </w:pPr>
    </w:lvl>
    <w:lvl w:ilvl="7" w:tplc="04090019" w:tentative="1">
      <w:start w:val="1"/>
      <w:numFmt w:val="ideographTraditional"/>
      <w:lvlText w:val="%8、"/>
      <w:lvlJc w:val="left"/>
      <w:pPr>
        <w:ind w:left="4283" w:hanging="480"/>
      </w:pPr>
    </w:lvl>
    <w:lvl w:ilvl="8" w:tplc="0409001B" w:tentative="1">
      <w:start w:val="1"/>
      <w:numFmt w:val="lowerRoman"/>
      <w:lvlText w:val="%9."/>
      <w:lvlJc w:val="right"/>
      <w:pPr>
        <w:ind w:left="4763" w:hanging="480"/>
      </w:pPr>
    </w:lvl>
  </w:abstractNum>
  <w:abstractNum w:abstractNumId="19" w15:restartNumberingAfterBreak="0">
    <w:nsid w:val="531B0607"/>
    <w:multiLevelType w:val="hybridMultilevel"/>
    <w:tmpl w:val="9E0A5D1E"/>
    <w:lvl w:ilvl="0" w:tplc="B6625746">
      <w:start w:val="1"/>
      <w:numFmt w:val="decimal"/>
      <w:lvlText w:val="(%1)"/>
      <w:lvlJc w:val="left"/>
      <w:pPr>
        <w:ind w:left="1772" w:hanging="360"/>
      </w:pPr>
      <w:rPr>
        <w:rFonts w:hint="default"/>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20"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21"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2"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3"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25"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6"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abstractNumId w:val="24"/>
  </w:num>
  <w:num w:numId="2">
    <w:abstractNumId w:val="7"/>
  </w:num>
  <w:num w:numId="3">
    <w:abstractNumId w:val="17"/>
  </w:num>
  <w:num w:numId="4">
    <w:abstractNumId w:val="11"/>
  </w:num>
  <w:num w:numId="5">
    <w:abstractNumId w:val="3"/>
  </w:num>
  <w:num w:numId="6">
    <w:abstractNumId w:val="25"/>
  </w:num>
  <w:num w:numId="7">
    <w:abstractNumId w:val="12"/>
  </w:num>
  <w:num w:numId="8">
    <w:abstractNumId w:val="2"/>
  </w:num>
  <w:num w:numId="9">
    <w:abstractNumId w:val="26"/>
  </w:num>
  <w:num w:numId="10">
    <w:abstractNumId w:val="20"/>
  </w:num>
  <w:num w:numId="11">
    <w:abstractNumId w:val="6"/>
  </w:num>
  <w:num w:numId="12">
    <w:abstractNumId w:val="5"/>
  </w:num>
  <w:num w:numId="13">
    <w:abstractNumId w:val="21"/>
  </w:num>
  <w:num w:numId="14">
    <w:abstractNumId w:val="23"/>
  </w:num>
  <w:num w:numId="15">
    <w:abstractNumId w:val="15"/>
  </w:num>
  <w:num w:numId="16">
    <w:abstractNumId w:val="13"/>
  </w:num>
  <w:num w:numId="17">
    <w:abstractNumId w:val="16"/>
  </w:num>
  <w:num w:numId="18">
    <w:abstractNumId w:val="14"/>
  </w:num>
  <w:num w:numId="19">
    <w:abstractNumId w:val="22"/>
  </w:num>
  <w:num w:numId="20">
    <w:abstractNumId w:val="8"/>
  </w:num>
  <w:num w:numId="21">
    <w:abstractNumId w:val="10"/>
  </w:num>
  <w:num w:numId="22">
    <w:abstractNumId w:val="4"/>
  </w:num>
  <w:num w:numId="23">
    <w:abstractNumId w:val="18"/>
  </w:num>
  <w:num w:numId="24">
    <w:abstractNumId w:val="1"/>
  </w:num>
  <w:num w:numId="25">
    <w:abstractNumId w:val="0"/>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40D9F"/>
    <w:rsid w:val="00060374"/>
    <w:rsid w:val="0009248D"/>
    <w:rsid w:val="000941B3"/>
    <w:rsid w:val="001668D7"/>
    <w:rsid w:val="002D1806"/>
    <w:rsid w:val="003455B3"/>
    <w:rsid w:val="00371999"/>
    <w:rsid w:val="00391190"/>
    <w:rsid w:val="004001EF"/>
    <w:rsid w:val="004436B0"/>
    <w:rsid w:val="00446115"/>
    <w:rsid w:val="00454A70"/>
    <w:rsid w:val="004E1CC6"/>
    <w:rsid w:val="004E739D"/>
    <w:rsid w:val="0050018E"/>
    <w:rsid w:val="005131F9"/>
    <w:rsid w:val="00522597"/>
    <w:rsid w:val="00591B2C"/>
    <w:rsid w:val="0059215D"/>
    <w:rsid w:val="005E575F"/>
    <w:rsid w:val="005E612E"/>
    <w:rsid w:val="006079D6"/>
    <w:rsid w:val="00614FA4"/>
    <w:rsid w:val="00655A3D"/>
    <w:rsid w:val="006645DB"/>
    <w:rsid w:val="00672933"/>
    <w:rsid w:val="00682E23"/>
    <w:rsid w:val="00745D47"/>
    <w:rsid w:val="0075070D"/>
    <w:rsid w:val="007B75B7"/>
    <w:rsid w:val="0087361C"/>
    <w:rsid w:val="008B1906"/>
    <w:rsid w:val="008B1C7A"/>
    <w:rsid w:val="008C4FC1"/>
    <w:rsid w:val="008D49F4"/>
    <w:rsid w:val="00905D67"/>
    <w:rsid w:val="009B4164"/>
    <w:rsid w:val="009F4D67"/>
    <w:rsid w:val="00A31435"/>
    <w:rsid w:val="00A42AB1"/>
    <w:rsid w:val="00A716E4"/>
    <w:rsid w:val="00B25C22"/>
    <w:rsid w:val="00B33CC1"/>
    <w:rsid w:val="00B3454E"/>
    <w:rsid w:val="00B46C89"/>
    <w:rsid w:val="00B90009"/>
    <w:rsid w:val="00BD6C96"/>
    <w:rsid w:val="00BF3764"/>
    <w:rsid w:val="00C06651"/>
    <w:rsid w:val="00C17636"/>
    <w:rsid w:val="00C2186C"/>
    <w:rsid w:val="00C720AC"/>
    <w:rsid w:val="00C86CAD"/>
    <w:rsid w:val="00CA4BBF"/>
    <w:rsid w:val="00CA5F32"/>
    <w:rsid w:val="00CC5C81"/>
    <w:rsid w:val="00CD474B"/>
    <w:rsid w:val="00CD5A17"/>
    <w:rsid w:val="00CF4525"/>
    <w:rsid w:val="00D236E9"/>
    <w:rsid w:val="00D46E07"/>
    <w:rsid w:val="00D72D62"/>
    <w:rsid w:val="00D7369F"/>
    <w:rsid w:val="00DC42A2"/>
    <w:rsid w:val="00E126BC"/>
    <w:rsid w:val="00E24584"/>
    <w:rsid w:val="00E30B1A"/>
    <w:rsid w:val="00E438CC"/>
    <w:rsid w:val="00E853E3"/>
    <w:rsid w:val="00ED176B"/>
    <w:rsid w:val="00F075AB"/>
    <w:rsid w:val="00F461FB"/>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UD2740#01/賴姿妤</cp:lastModifiedBy>
  <cp:revision>2</cp:revision>
  <dcterms:created xsi:type="dcterms:W3CDTF">2026-05-18T00:55:00Z</dcterms:created>
  <dcterms:modified xsi:type="dcterms:W3CDTF">2026-05-18T00:55:00Z</dcterms:modified>
</cp:coreProperties>
</file>