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43"/>
        <w:tblW w:w="989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766"/>
        <w:gridCol w:w="3061"/>
        <w:gridCol w:w="1559"/>
        <w:gridCol w:w="2072"/>
        <w:gridCol w:w="1050"/>
        <w:gridCol w:w="953"/>
      </w:tblGrid>
      <w:tr w:rsidR="00634F65" w:rsidRPr="00B762C3" w:rsidTr="0046339C">
        <w:trPr>
          <w:trHeight w:val="545"/>
          <w:tblHeader/>
          <w:tblCellSpacing w:w="0" w:type="dxa"/>
        </w:trPr>
        <w:tc>
          <w:tcPr>
            <w:tcW w:w="9897" w:type="dxa"/>
            <w:gridSpan w:val="7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b/>
                <w:bCs/>
                <w:szCs w:val="24"/>
              </w:rPr>
              <w:t>長庚大學    學年度內部稽核計畫表</w:t>
            </w: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稽核</w:t>
            </w:r>
          </w:p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頻率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稽核項目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預定稽核期間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受稽單位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稽核人員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9897" w:type="dxa"/>
            <w:gridSpan w:val="7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b/>
                <w:szCs w:val="24"/>
              </w:rPr>
              <w:t>(一)年度稽核【私立大學校院行政運作考核項目表、個資之業務項目亦納入稽核範圍】</w:t>
            </w: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  <w:lang w:eastAsia="ja-JP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shd w:val="clear" w:color="auto" w:fill="auto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  <w:lang w:eastAsia="ja-JP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shd w:val="clear" w:color="auto" w:fill="auto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  <w:lang w:eastAsia="ja-JP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  <w:lang w:eastAsia="ja-JP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9897" w:type="dxa"/>
            <w:gridSpan w:val="7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b/>
                <w:szCs w:val="24"/>
              </w:rPr>
              <w:t>(二)專案稽核</w:t>
            </w: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稽核</w:t>
            </w:r>
          </w:p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頻率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稽核項目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預定稽核期間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受稽單位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稽核人員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463"/>
          <w:tblHeader/>
          <w:tblCellSpacing w:w="0" w:type="dxa"/>
        </w:trPr>
        <w:tc>
          <w:tcPr>
            <w:tcW w:w="43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634F65" w:rsidRPr="00B762C3" w:rsidRDefault="00634F65" w:rsidP="0046339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634F65" w:rsidRPr="00B762C3" w:rsidRDefault="00634F65" w:rsidP="0046339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34F65" w:rsidRPr="00B762C3" w:rsidRDefault="00634F65" w:rsidP="004633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34F65" w:rsidRPr="00B762C3" w:rsidRDefault="00634F65" w:rsidP="0046339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34F65" w:rsidRPr="00B762C3" w:rsidRDefault="00634F65" w:rsidP="00634F65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34F65" w:rsidRPr="00B762C3" w:rsidRDefault="00634F65" w:rsidP="00634F65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34F65" w:rsidRPr="00B762C3" w:rsidRDefault="00634F65" w:rsidP="00634F65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34F65" w:rsidRPr="00B762C3" w:rsidRDefault="00634F65" w:rsidP="00634F65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34F65" w:rsidRPr="00B762C3" w:rsidRDefault="00634F65" w:rsidP="00634F65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34F65" w:rsidRPr="00B762C3" w:rsidRDefault="00634F65" w:rsidP="00634F65">
      <w:pPr>
        <w:spacing w:line="400" w:lineRule="exact"/>
        <w:ind w:firstLineChars="200" w:firstLine="440"/>
        <w:rPr>
          <w:rFonts w:hAnsi="標楷體"/>
          <w:color w:val="000000"/>
          <w:sz w:val="22"/>
          <w:szCs w:val="26"/>
        </w:rPr>
      </w:pPr>
      <w:r w:rsidRPr="00B762C3">
        <w:rPr>
          <w:rFonts w:ascii="標楷體" w:eastAsia="標楷體" w:hAnsi="標楷體" w:hint="eastAsia"/>
          <w:sz w:val="22"/>
          <w:szCs w:val="28"/>
        </w:rPr>
        <w:t>表號</w:t>
      </w:r>
      <w:r w:rsidRPr="00B762C3">
        <w:rPr>
          <w:rFonts w:hAnsi="標楷體" w:hint="eastAsia"/>
          <w:color w:val="000000"/>
          <w:sz w:val="22"/>
          <w:szCs w:val="26"/>
        </w:rPr>
        <w:t>00A000201</w:t>
      </w:r>
    </w:p>
    <w:p w:rsidR="00634F65" w:rsidRPr="00B762C3" w:rsidRDefault="00634F65" w:rsidP="00634F65">
      <w:pPr>
        <w:spacing w:line="400" w:lineRule="exact"/>
        <w:ind w:firstLineChars="200" w:firstLine="440"/>
        <w:rPr>
          <w:rFonts w:hAnsi="標楷體"/>
          <w:color w:val="000000"/>
          <w:sz w:val="22"/>
          <w:szCs w:val="26"/>
        </w:rPr>
      </w:pPr>
      <w:r w:rsidRPr="00B762C3">
        <w:rPr>
          <w:rFonts w:hAnsi="標楷體"/>
          <w:color w:val="000000"/>
          <w:sz w:val="22"/>
          <w:szCs w:val="26"/>
        </w:rPr>
        <w:br w:type="page"/>
      </w:r>
    </w:p>
    <w:p w:rsidR="00634F65" w:rsidRPr="00B762C3" w:rsidRDefault="00634F65" w:rsidP="00634F65"/>
    <w:tbl>
      <w:tblPr>
        <w:tblpPr w:leftFromText="180" w:rightFromText="180" w:vertAnchor="page" w:horzAnchor="margin" w:tblpXSpec="center" w:tblpY="1215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701"/>
        <w:gridCol w:w="2003"/>
        <w:gridCol w:w="2003"/>
      </w:tblGrid>
      <w:tr w:rsidR="00634F65" w:rsidRPr="00B762C3" w:rsidTr="0046339C">
        <w:trPr>
          <w:trHeight w:val="510"/>
          <w:tblHeader/>
        </w:trPr>
        <w:tc>
          <w:tcPr>
            <w:tcW w:w="10664" w:type="dxa"/>
            <w:gridSpan w:val="5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before="240" w:afterLines="50" w:after="180" w:line="3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B762C3">
              <w:rPr>
                <w:rFonts w:ascii="Times New Roman" w:eastAsia="標楷體" w:hAnsi="標楷體"/>
                <w:b/>
                <w:sz w:val="28"/>
                <w:szCs w:val="28"/>
              </w:rPr>
              <w:t>長庚大學</w:t>
            </w:r>
            <w:r w:rsidRPr="00B762C3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B762C3">
              <w:rPr>
                <w:rFonts w:ascii="Times New Roman" w:eastAsia="標楷體" w:hAnsi="標楷體" w:hint="eastAsia"/>
                <w:b/>
                <w:sz w:val="28"/>
                <w:szCs w:val="28"/>
              </w:rPr>
              <w:t>學年度第</w:t>
            </w:r>
            <w:r w:rsidRPr="00B762C3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標楷體" w:hint="eastAsia"/>
                <w:b/>
                <w:sz w:val="28"/>
                <w:szCs w:val="28"/>
              </w:rPr>
              <w:t>學期內部稽核作業通知單</w:t>
            </w:r>
          </w:p>
          <w:p w:rsidR="00634F65" w:rsidRPr="00B762C3" w:rsidRDefault="00634F65" w:rsidP="0046339C">
            <w:pPr>
              <w:autoSpaceDE w:val="0"/>
              <w:autoSpaceDN w:val="0"/>
              <w:spacing w:before="240" w:afterLines="50" w:after="180" w:line="340" w:lineRule="exact"/>
              <w:jc w:val="right"/>
              <w:rPr>
                <w:rFonts w:ascii="Times New Roman" w:eastAsia="標楷體" w:hAnsi="Times New Roman"/>
              </w:rPr>
            </w:pPr>
            <w:r w:rsidRPr="00B762C3">
              <w:rPr>
                <w:rFonts w:ascii="Times New Roman" w:eastAsia="標楷體" w:hAnsi="標楷體" w:hint="eastAsia"/>
                <w:szCs w:val="28"/>
              </w:rPr>
              <w:t>發文日期</w:t>
            </w:r>
            <w:r w:rsidRPr="00B762C3">
              <w:rPr>
                <w:rFonts w:ascii="Times New Roman" w:eastAsia="標楷體" w:hAnsi="標楷體" w:hint="eastAsia"/>
                <w:szCs w:val="28"/>
              </w:rPr>
              <w:t xml:space="preserve">:  </w:t>
            </w:r>
            <w:r w:rsidRPr="00B762C3">
              <w:rPr>
                <w:rFonts w:ascii="Times New Roman" w:eastAsia="標楷體" w:hAnsi="標楷體" w:hint="eastAsia"/>
                <w:szCs w:val="28"/>
              </w:rPr>
              <w:t>年</w:t>
            </w:r>
            <w:r w:rsidRPr="00B762C3">
              <w:rPr>
                <w:rFonts w:ascii="Times New Roman" w:eastAsia="標楷體" w:hAnsi="標楷體" w:hint="eastAsia"/>
                <w:szCs w:val="28"/>
              </w:rPr>
              <w:t xml:space="preserve">  </w:t>
            </w:r>
            <w:r w:rsidRPr="00B762C3">
              <w:rPr>
                <w:rFonts w:ascii="Times New Roman" w:eastAsia="標楷體" w:hAnsi="標楷體" w:hint="eastAsia"/>
                <w:szCs w:val="28"/>
              </w:rPr>
              <w:t>月</w:t>
            </w:r>
            <w:r w:rsidRPr="00B762C3">
              <w:rPr>
                <w:rFonts w:ascii="Times New Roman" w:eastAsia="標楷體" w:hAnsi="標楷體" w:hint="eastAsia"/>
                <w:szCs w:val="28"/>
              </w:rPr>
              <w:t xml:space="preserve">  </w:t>
            </w:r>
            <w:r w:rsidRPr="00B762C3">
              <w:rPr>
                <w:rFonts w:ascii="Times New Roman" w:eastAsia="標楷體" w:hAnsi="標楷體" w:hint="eastAsia"/>
                <w:szCs w:val="28"/>
              </w:rPr>
              <w:t>日</w:t>
            </w:r>
          </w:p>
        </w:tc>
      </w:tr>
      <w:tr w:rsidR="00634F65" w:rsidRPr="00B762C3" w:rsidTr="0046339C">
        <w:trPr>
          <w:trHeight w:val="516"/>
          <w:tblHeader/>
        </w:trPr>
        <w:tc>
          <w:tcPr>
            <w:tcW w:w="1413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作業類別</w:t>
            </w:r>
          </w:p>
        </w:tc>
        <w:tc>
          <w:tcPr>
            <w:tcW w:w="3544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B762C3">
              <w:rPr>
                <w:rFonts w:ascii="Times New Roman" w:eastAsia="標楷體" w:hAnsi="標楷體"/>
                <w:sz w:val="28"/>
                <w:szCs w:val="28"/>
                <w:lang w:eastAsia="zh-CN"/>
              </w:rPr>
              <w:t>稽核項目</w:t>
            </w:r>
          </w:p>
        </w:tc>
        <w:tc>
          <w:tcPr>
            <w:tcW w:w="1701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B762C3">
              <w:rPr>
                <w:rFonts w:ascii="Times New Roman" w:eastAsia="標楷體" w:hAnsi="標楷體"/>
                <w:sz w:val="28"/>
                <w:szCs w:val="28"/>
                <w:lang w:eastAsia="zh-CN"/>
              </w:rPr>
              <w:t>受</w:t>
            </w:r>
            <w:r w:rsidRPr="00B762C3">
              <w:rPr>
                <w:rFonts w:ascii="Times New Roman" w:eastAsia="標楷體" w:hAnsi="標楷體" w:hint="eastAsia"/>
                <w:sz w:val="28"/>
                <w:szCs w:val="28"/>
              </w:rPr>
              <w:t>稽</w:t>
            </w:r>
            <w:r w:rsidRPr="00B762C3">
              <w:rPr>
                <w:rFonts w:ascii="Times New Roman" w:eastAsia="標楷體" w:hAnsi="標楷體"/>
                <w:sz w:val="28"/>
                <w:szCs w:val="28"/>
                <w:lang w:eastAsia="zh-CN"/>
              </w:rPr>
              <w:t>單位</w:t>
            </w:r>
          </w:p>
        </w:tc>
        <w:tc>
          <w:tcPr>
            <w:tcW w:w="2003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B762C3">
              <w:rPr>
                <w:rFonts w:ascii="Times New Roman" w:eastAsia="標楷體" w:hAnsi="標楷體" w:hint="eastAsia"/>
                <w:sz w:val="28"/>
                <w:szCs w:val="28"/>
              </w:rPr>
              <w:t>預計</w:t>
            </w:r>
            <w:r w:rsidRPr="00B762C3">
              <w:rPr>
                <w:rFonts w:ascii="Times New Roman" w:eastAsia="標楷體" w:hAnsi="標楷體"/>
                <w:sz w:val="28"/>
                <w:szCs w:val="28"/>
                <w:lang w:eastAsia="zh-CN"/>
              </w:rPr>
              <w:t>查核</w:t>
            </w:r>
            <w:r w:rsidRPr="00B762C3">
              <w:rPr>
                <w:rFonts w:ascii="Times New Roman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003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B762C3">
              <w:rPr>
                <w:rFonts w:ascii="Times New Roman" w:eastAsia="標楷體" w:hAnsi="標楷體"/>
                <w:sz w:val="28"/>
                <w:szCs w:val="28"/>
                <w:lang w:eastAsia="zh-CN"/>
              </w:rPr>
              <w:t>稽核人員</w:t>
            </w:r>
          </w:p>
        </w:tc>
      </w:tr>
      <w:tr w:rsidR="00634F65" w:rsidRPr="00B762C3" w:rsidTr="0046339C">
        <w:trPr>
          <w:trHeight w:val="184"/>
          <w:tblHeader/>
        </w:trPr>
        <w:tc>
          <w:tcPr>
            <w:tcW w:w="1413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B762C3">
              <w:rPr>
                <w:rFonts w:ascii="Times New Roman" w:eastAsia="標楷體" w:hAnsi="標楷體" w:hint="eastAsia"/>
                <w:b/>
                <w:sz w:val="28"/>
                <w:szCs w:val="28"/>
              </w:rPr>
              <w:t>年</w:t>
            </w:r>
            <w:r w:rsidRPr="00B762C3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2003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right"/>
              <w:rPr>
                <w:rFonts w:ascii="Times New Roman" w:eastAsia="標楷體" w:hAnsi="標楷體"/>
                <w:sz w:val="28"/>
                <w:szCs w:val="28"/>
              </w:rPr>
            </w:pPr>
          </w:p>
        </w:tc>
      </w:tr>
      <w:tr w:rsidR="00634F65" w:rsidRPr="00B762C3" w:rsidTr="0046339C">
        <w:trPr>
          <w:trHeight w:val="510"/>
          <w:tblHeader/>
        </w:trPr>
        <w:tc>
          <w:tcPr>
            <w:tcW w:w="6658" w:type="dxa"/>
            <w:gridSpan w:val="3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標楷體" w:hint="eastAsia"/>
                <w:sz w:val="28"/>
                <w:szCs w:val="28"/>
              </w:rPr>
              <w:t>受稽單位窗口人</w:t>
            </w:r>
            <w:r w:rsidRPr="00B762C3">
              <w:rPr>
                <w:rFonts w:ascii="Times New Roman" w:eastAsia="標楷體" w:hAnsi="標楷體"/>
                <w:sz w:val="28"/>
                <w:szCs w:val="28"/>
                <w:lang w:eastAsia="zh-CN"/>
              </w:rPr>
              <w:t>員：</w:t>
            </w:r>
          </w:p>
        </w:tc>
        <w:tc>
          <w:tcPr>
            <w:tcW w:w="4006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標楷體"/>
                <w:sz w:val="28"/>
                <w:szCs w:val="28"/>
                <w:lang w:eastAsia="zh-CN"/>
              </w:rPr>
              <w:t>資料期間：</w:t>
            </w:r>
          </w:p>
        </w:tc>
      </w:tr>
      <w:tr w:rsidR="00634F65" w:rsidRPr="00B762C3" w:rsidTr="0046339C">
        <w:trPr>
          <w:trHeight w:val="458"/>
          <w:tblHeader/>
        </w:trPr>
        <w:tc>
          <w:tcPr>
            <w:tcW w:w="10664" w:type="dxa"/>
            <w:gridSpan w:val="5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jc w:val="center"/>
              <w:rPr>
                <w:rFonts w:ascii="Times New Roman" w:eastAsia="標楷體" w:hAnsi="標楷體"/>
                <w:b/>
                <w:sz w:val="28"/>
                <w:szCs w:val="28"/>
                <w:lang w:eastAsia="zh-CN"/>
              </w:rPr>
            </w:pPr>
            <w:r w:rsidRPr="00B762C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通知內容</w:t>
            </w:r>
          </w:p>
        </w:tc>
      </w:tr>
      <w:tr w:rsidR="00634F65" w:rsidRPr="00B762C3" w:rsidTr="0046339C">
        <w:trPr>
          <w:trHeight w:val="4741"/>
          <w:tblHeader/>
        </w:trPr>
        <w:tc>
          <w:tcPr>
            <w:tcW w:w="10664" w:type="dxa"/>
            <w:gridSpan w:val="5"/>
          </w:tcPr>
          <w:p w:rsidR="00634F65" w:rsidRPr="00B762C3" w:rsidRDefault="00634F65" w:rsidP="0046339C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snapToGrid w:val="0"/>
              <w:spacing w:line="288" w:lineRule="auto"/>
              <w:ind w:leftChars="0" w:left="560" w:hangingChars="20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稽核時間：預定安排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時</w:t>
            </w:r>
          </w:p>
          <w:p w:rsidR="00634F65" w:rsidRPr="00B762C3" w:rsidRDefault="00634F65" w:rsidP="0046339C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snapToGrid w:val="0"/>
              <w:spacing w:line="288" w:lineRule="auto"/>
              <w:ind w:leftChars="0" w:left="560" w:hangingChars="20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應備文件：</w:t>
            </w:r>
            <w:r w:rsidRPr="00B762C3">
              <w:rPr>
                <w:rFonts w:ascii="標楷體" w:eastAsia="標楷體" w:hAnsi="標楷體" w:hint="eastAsia"/>
                <w:sz w:val="28"/>
                <w:szCs w:val="28"/>
              </w:rPr>
              <w:t>規章辦法、</w:t>
            </w:r>
            <w:r w:rsidRPr="00B762C3">
              <w:rPr>
                <w:sz w:val="28"/>
                <w:szCs w:val="28"/>
              </w:rPr>
              <w:t>ＸＸＸ</w:t>
            </w:r>
            <w:r w:rsidRPr="00B762C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762C3">
              <w:rPr>
                <w:sz w:val="28"/>
                <w:szCs w:val="28"/>
              </w:rPr>
              <w:t>ＸＸ</w:t>
            </w:r>
            <w:r w:rsidRPr="00B762C3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B762C3">
              <w:rPr>
                <w:sz w:val="28"/>
                <w:szCs w:val="28"/>
              </w:rPr>
              <w:t>ＸＸＸ</w:t>
            </w:r>
            <w:r w:rsidRPr="00B762C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762C3">
              <w:rPr>
                <w:sz w:val="28"/>
                <w:szCs w:val="28"/>
              </w:rPr>
              <w:t>ＸＸ</w:t>
            </w:r>
            <w:r w:rsidRPr="00B762C3">
              <w:rPr>
                <w:rFonts w:ascii="標楷體" w:eastAsia="標楷體" w:hAnsi="標楷體" w:hint="eastAsia"/>
                <w:sz w:val="28"/>
                <w:szCs w:val="28"/>
              </w:rPr>
              <w:t>月自主檢查表(備查)、(</w:t>
            </w:r>
            <w:r w:rsidRPr="00B762C3">
              <w:rPr>
                <w:sz w:val="28"/>
                <w:szCs w:val="28"/>
              </w:rPr>
              <w:t>ＸＸＸ</w:t>
            </w:r>
            <w:r w:rsidRPr="00B762C3">
              <w:rPr>
                <w:rFonts w:ascii="新細明體" w:hAnsi="新細明體" w:hint="eastAsia"/>
                <w:sz w:val="28"/>
                <w:szCs w:val="28"/>
              </w:rPr>
              <w:t>-1)</w:t>
            </w:r>
            <w:r w:rsidRPr="00B762C3">
              <w:rPr>
                <w:rFonts w:ascii="標楷體" w:eastAsia="標楷體" w:hAnsi="標楷體" w:hint="eastAsia"/>
                <w:sz w:val="28"/>
                <w:szCs w:val="28"/>
              </w:rPr>
              <w:t>年內部稽核建議事項追蹤改善情形等(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前一學年度稽核建議事項，應追蹤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X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件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634F65" w:rsidRPr="00B762C3" w:rsidRDefault="00634F65" w:rsidP="0046339C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snapToGrid w:val="0"/>
              <w:spacing w:line="288" w:lineRule="auto"/>
              <w:ind w:leftChars="0" w:left="560" w:hangingChars="20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稽核作業項目：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1.XXXXXX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；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2.XXXXXX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；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B762C3">
              <w:rPr>
                <w:rFonts w:ascii="Times New Roman" w:eastAsia="標楷體" w:hAnsi="Times New Roman"/>
                <w:sz w:val="28"/>
                <w:szCs w:val="28"/>
              </w:rPr>
              <w:t>…..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（請視需要填寫）</w:t>
            </w:r>
          </w:p>
          <w:p w:rsidR="00634F65" w:rsidRPr="00B762C3" w:rsidRDefault="00634F65" w:rsidP="0046339C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snapToGrid w:val="0"/>
              <w:spacing w:line="288" w:lineRule="auto"/>
              <w:ind w:leftChars="0" w:left="560" w:hangingChars="20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稽核計畫：</w:t>
            </w:r>
          </w:p>
          <w:p w:rsidR="00634F65" w:rsidRPr="00B762C3" w:rsidRDefault="00634F65" w:rsidP="0046339C">
            <w:pPr>
              <w:pStyle w:val="a5"/>
              <w:autoSpaceDE w:val="0"/>
              <w:autoSpaceDN w:val="0"/>
              <w:snapToGrid w:val="0"/>
              <w:spacing w:line="288" w:lineRule="auto"/>
              <w:ind w:leftChars="0" w:left="56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1. XXXXXXOOOOOOO</w:t>
            </w:r>
            <w:r w:rsidRPr="00B762C3">
              <w:rPr>
                <w:rFonts w:ascii="Times New Roman" w:eastAsia="標楷體" w:hAnsi="Times New Roman"/>
                <w:sz w:val="28"/>
                <w:szCs w:val="28"/>
              </w:rPr>
              <w:t>…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</w:p>
          <w:p w:rsidR="00634F65" w:rsidRPr="00B762C3" w:rsidRDefault="00634F65" w:rsidP="0046339C">
            <w:pPr>
              <w:pStyle w:val="a5"/>
              <w:autoSpaceDE w:val="0"/>
              <w:autoSpaceDN w:val="0"/>
              <w:snapToGrid w:val="0"/>
              <w:spacing w:line="288" w:lineRule="auto"/>
              <w:ind w:leftChars="0" w:left="56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2. XXXXXXOOOOOOO</w:t>
            </w:r>
            <w:r w:rsidRPr="00B762C3">
              <w:rPr>
                <w:rFonts w:ascii="Times New Roman" w:eastAsia="標楷體" w:hAnsi="Times New Roman"/>
                <w:sz w:val="28"/>
                <w:szCs w:val="28"/>
              </w:rPr>
              <w:t>…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</w:p>
          <w:p w:rsidR="00634F65" w:rsidRPr="00B762C3" w:rsidRDefault="00634F65" w:rsidP="0046339C">
            <w:pPr>
              <w:pStyle w:val="a5"/>
              <w:autoSpaceDE w:val="0"/>
              <w:autoSpaceDN w:val="0"/>
              <w:snapToGrid w:val="0"/>
              <w:spacing w:line="288" w:lineRule="auto"/>
              <w:ind w:leftChars="0" w:left="56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3. XXXXXXOOOOOOO</w:t>
            </w:r>
            <w:r w:rsidRPr="00B762C3">
              <w:rPr>
                <w:rFonts w:ascii="Times New Roman" w:eastAsia="標楷體" w:hAnsi="Times New Roman"/>
                <w:sz w:val="28"/>
                <w:szCs w:val="28"/>
              </w:rPr>
              <w:t>…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</w:p>
          <w:p w:rsidR="00634F65" w:rsidRPr="00B762C3" w:rsidRDefault="00634F65" w:rsidP="0046339C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snapToGrid w:val="0"/>
              <w:spacing w:line="288" w:lineRule="auto"/>
              <w:ind w:leftChars="0" w:left="560" w:hangingChars="20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長庚大學內部稽核建議事項追蹤改善彙整表如附件，請於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日前回覆。</w:t>
            </w:r>
          </w:p>
          <w:p w:rsidR="00634F65" w:rsidRPr="00B762C3" w:rsidRDefault="00634F65" w:rsidP="0046339C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snapToGrid w:val="0"/>
              <w:spacing w:line="288" w:lineRule="auto"/>
              <w:ind w:leftChars="0" w:left="560" w:hangingChars="20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請安排各稽核作業項目日期、時間及陪稽人員及應備文件，通知單回覆日期：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  <w:tr w:rsidR="00634F65" w:rsidRPr="00B762C3" w:rsidTr="0046339C">
        <w:trPr>
          <w:trHeight w:val="387"/>
          <w:tblHeader/>
        </w:trPr>
        <w:tc>
          <w:tcPr>
            <w:tcW w:w="10664" w:type="dxa"/>
            <w:gridSpan w:val="5"/>
            <w:vAlign w:val="center"/>
          </w:tcPr>
          <w:p w:rsidR="00634F65" w:rsidRPr="00B762C3" w:rsidRDefault="00634F65" w:rsidP="0046339C">
            <w:pPr>
              <w:pStyle w:val="a5"/>
              <w:autoSpaceDE w:val="0"/>
              <w:autoSpaceDN w:val="0"/>
              <w:snapToGrid w:val="0"/>
              <w:spacing w:line="288" w:lineRule="auto"/>
              <w:ind w:leftChars="-233" w:left="2" w:hangingChars="200" w:hanging="56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受稽單位回覆</w:t>
            </w:r>
          </w:p>
        </w:tc>
      </w:tr>
      <w:tr w:rsidR="00634F65" w:rsidRPr="00B762C3" w:rsidTr="0046339C">
        <w:trPr>
          <w:trHeight w:val="1683"/>
        </w:trPr>
        <w:tc>
          <w:tcPr>
            <w:tcW w:w="10664" w:type="dxa"/>
            <w:gridSpan w:val="5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spacing w:line="288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B762C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一、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稽核時間及陪稽人員</w:t>
            </w:r>
          </w:p>
          <w:tbl>
            <w:tblPr>
              <w:tblStyle w:val="a4"/>
              <w:tblW w:w="9897" w:type="dxa"/>
              <w:tblInd w:w="593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609"/>
              <w:gridCol w:w="2185"/>
              <w:gridCol w:w="1981"/>
              <w:gridCol w:w="2272"/>
            </w:tblGrid>
            <w:tr w:rsidR="00634F65" w:rsidRPr="00B762C3" w:rsidTr="0046339C">
              <w:trPr>
                <w:trHeight w:val="567"/>
              </w:trPr>
              <w:tc>
                <w:tcPr>
                  <w:tcW w:w="850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項次</w:t>
                  </w:r>
                </w:p>
              </w:tc>
              <w:tc>
                <w:tcPr>
                  <w:tcW w:w="2609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稽核作業項目</w:t>
                  </w:r>
                </w:p>
              </w:tc>
              <w:tc>
                <w:tcPr>
                  <w:tcW w:w="2185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稽核日期/時間</w:t>
                  </w:r>
                </w:p>
              </w:tc>
              <w:tc>
                <w:tcPr>
                  <w:tcW w:w="1981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地點</w:t>
                  </w:r>
                </w:p>
              </w:tc>
              <w:tc>
                <w:tcPr>
                  <w:tcW w:w="2272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陪稽人員</w:t>
                  </w:r>
                </w:p>
              </w:tc>
            </w:tr>
            <w:tr w:rsidR="00634F65" w:rsidRPr="00B762C3" w:rsidTr="0046339C">
              <w:trPr>
                <w:trHeight w:val="567"/>
              </w:trPr>
              <w:tc>
                <w:tcPr>
                  <w:tcW w:w="850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09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t>ＸＸＸＸＸＸＸＸＸ</w:t>
                  </w:r>
                </w:p>
              </w:tc>
              <w:tc>
                <w:tcPr>
                  <w:tcW w:w="2185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981" w:type="dxa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72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634F65" w:rsidRPr="00B762C3" w:rsidTr="0046339C">
              <w:trPr>
                <w:trHeight w:val="567"/>
              </w:trPr>
              <w:tc>
                <w:tcPr>
                  <w:tcW w:w="850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09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t>ＸＸＸＸＸＸＸＸＸ</w:t>
                  </w:r>
                </w:p>
              </w:tc>
              <w:tc>
                <w:tcPr>
                  <w:tcW w:w="2185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981" w:type="dxa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72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634F65" w:rsidRPr="00B762C3" w:rsidTr="0046339C">
              <w:trPr>
                <w:trHeight w:val="567"/>
              </w:trPr>
              <w:tc>
                <w:tcPr>
                  <w:tcW w:w="850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09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62C3">
                    <w:t>ＸＸＸＸＸＸＸＸＸ</w:t>
                  </w:r>
                </w:p>
              </w:tc>
              <w:tc>
                <w:tcPr>
                  <w:tcW w:w="2185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981" w:type="dxa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72" w:type="dxa"/>
                  <w:vAlign w:val="center"/>
                </w:tcPr>
                <w:p w:rsidR="00634F65" w:rsidRPr="00B762C3" w:rsidRDefault="00634F65" w:rsidP="0046339C">
                  <w:pPr>
                    <w:pStyle w:val="a5"/>
                    <w:framePr w:hSpace="180" w:wrap="around" w:vAnchor="page" w:hAnchor="margin" w:xAlign="center" w:y="1215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634F65" w:rsidRPr="00B762C3" w:rsidRDefault="00634F65" w:rsidP="0046339C">
            <w:pPr>
              <w:autoSpaceDE w:val="0"/>
              <w:autoSpaceDN w:val="0"/>
              <w:snapToGrid w:val="0"/>
              <w:spacing w:line="288" w:lineRule="auto"/>
              <w:rPr>
                <w:rFonts w:ascii="Times New Roman" w:eastAsia="標楷體" w:hAnsi="Times New Roman"/>
              </w:rPr>
            </w:pPr>
            <w:r w:rsidRPr="00B762C3">
              <w:rPr>
                <w:rFonts w:ascii="標楷體" w:eastAsia="標楷體" w:hAnsi="標楷體" w:hint="eastAsia"/>
                <w:b/>
                <w:sz w:val="28"/>
              </w:rPr>
              <w:t>二、</w:t>
            </w:r>
            <w:r w:rsidRPr="00B762C3">
              <w:rPr>
                <w:rFonts w:ascii="Times New Roman" w:eastAsia="標楷體" w:hAnsi="Times New Roman" w:hint="eastAsia"/>
                <w:sz w:val="28"/>
                <w:szCs w:val="28"/>
              </w:rPr>
              <w:t>應備文件：</w:t>
            </w:r>
            <w:r w:rsidRPr="00B762C3">
              <w:rPr>
                <w:rFonts w:ascii="標楷體" w:eastAsia="標楷體" w:hAnsi="標楷體" w:hint="eastAsia"/>
                <w:sz w:val="28"/>
                <w:szCs w:val="28"/>
              </w:rPr>
              <w:t>□已備妥     □已備妥並增列文件：</w:t>
            </w:r>
          </w:p>
        </w:tc>
      </w:tr>
    </w:tbl>
    <w:p w:rsidR="00634F65" w:rsidRPr="00B762C3" w:rsidRDefault="00634F65" w:rsidP="00634F65">
      <w:pPr>
        <w:spacing w:beforeLines="50" w:before="180"/>
        <w:ind w:leftChars="-60" w:left="12" w:rightChars="-236" w:right="-566" w:hangingChars="71" w:hanging="156"/>
        <w:rPr>
          <w:rFonts w:ascii="Times New Roman" w:eastAsia="標楷體" w:hAnsi="Times New Roman"/>
          <w:sz w:val="22"/>
          <w:szCs w:val="20"/>
        </w:rPr>
      </w:pPr>
      <w:r w:rsidRPr="00B762C3">
        <w:rPr>
          <w:rFonts w:ascii="Times New Roman" w:eastAsia="標楷體" w:hAnsi="Times New Roman"/>
          <w:sz w:val="22"/>
          <w:szCs w:val="20"/>
        </w:rPr>
        <w:t>校內便簽核簽流程</w:t>
      </w:r>
      <w:r w:rsidRPr="00B762C3">
        <w:rPr>
          <w:rFonts w:ascii="Times New Roman" w:eastAsia="標楷體" w:hAnsi="Times New Roman" w:hint="eastAsia"/>
          <w:sz w:val="22"/>
          <w:szCs w:val="20"/>
        </w:rPr>
        <w:t>：稽核人員</w:t>
      </w:r>
      <w:r w:rsidRPr="00B762C3">
        <w:rPr>
          <w:rFonts w:ascii="Times New Roman" w:eastAsia="標楷體" w:hAnsi="Times New Roman"/>
          <w:sz w:val="22"/>
          <w:szCs w:val="20"/>
        </w:rPr>
        <w:sym w:font="Wingdings" w:char="F0E0"/>
      </w:r>
      <w:r w:rsidRPr="00B762C3">
        <w:rPr>
          <w:rFonts w:ascii="Times New Roman" w:eastAsia="標楷體" w:hAnsi="Times New Roman" w:hint="eastAsia"/>
          <w:sz w:val="22"/>
          <w:szCs w:val="20"/>
        </w:rPr>
        <w:t>受稽單位經辦</w:t>
      </w:r>
      <w:r w:rsidRPr="00B762C3">
        <w:rPr>
          <w:rFonts w:ascii="Times New Roman" w:eastAsia="標楷體" w:hAnsi="Times New Roman"/>
          <w:sz w:val="22"/>
          <w:szCs w:val="20"/>
        </w:rPr>
        <w:sym w:font="Wingdings" w:char="F0E0"/>
      </w:r>
      <w:r w:rsidRPr="00B762C3">
        <w:rPr>
          <w:rFonts w:ascii="Times New Roman" w:eastAsia="標楷體" w:hAnsi="Times New Roman" w:hint="eastAsia"/>
          <w:sz w:val="22"/>
          <w:szCs w:val="20"/>
        </w:rPr>
        <w:t>受稽單位主管（呈核至一級主管）</w:t>
      </w:r>
      <w:r w:rsidRPr="00B762C3">
        <w:rPr>
          <w:rFonts w:ascii="Times New Roman" w:eastAsia="標楷體" w:hAnsi="Times New Roman"/>
          <w:sz w:val="22"/>
          <w:szCs w:val="20"/>
        </w:rPr>
        <w:sym w:font="Wingdings" w:char="F0E0"/>
      </w:r>
      <w:r w:rsidRPr="00B762C3">
        <w:rPr>
          <w:rFonts w:ascii="Times New Roman" w:eastAsia="標楷體" w:hAnsi="Times New Roman" w:hint="eastAsia"/>
          <w:sz w:val="22"/>
          <w:szCs w:val="20"/>
        </w:rPr>
        <w:t>稽核人員</w:t>
      </w:r>
    </w:p>
    <w:p w:rsidR="00634F65" w:rsidRPr="00B762C3" w:rsidRDefault="00634F65" w:rsidP="00634F65">
      <w:pPr>
        <w:ind w:leftChars="-60" w:left="12" w:rightChars="-236" w:right="-566" w:hangingChars="71" w:hanging="156"/>
        <w:rPr>
          <w:rFonts w:ascii="Times New Roman" w:eastAsia="標楷體" w:hAnsi="Times New Roman"/>
          <w:sz w:val="22"/>
          <w:szCs w:val="20"/>
        </w:rPr>
      </w:pPr>
      <w:r w:rsidRPr="00B762C3">
        <w:rPr>
          <w:rFonts w:ascii="Times New Roman" w:eastAsia="標楷體" w:hAnsi="Times New Roman" w:hint="eastAsia"/>
          <w:sz w:val="22"/>
          <w:szCs w:val="20"/>
        </w:rPr>
        <w:t>表號：</w:t>
      </w:r>
      <w:r w:rsidRPr="00B762C3">
        <w:rPr>
          <w:rFonts w:ascii="Times New Roman" w:eastAsia="標楷體" w:hAnsi="Times New Roman" w:hint="eastAsia"/>
          <w:sz w:val="22"/>
          <w:szCs w:val="20"/>
        </w:rPr>
        <w:t xml:space="preserve">00A000202                                                                 </w:t>
      </w:r>
    </w:p>
    <w:p w:rsidR="00634F65" w:rsidRPr="00B762C3" w:rsidRDefault="00634F65" w:rsidP="00634F65">
      <w:pPr>
        <w:spacing w:line="400" w:lineRule="exact"/>
        <w:ind w:firstLineChars="200" w:firstLine="480"/>
        <w:rPr>
          <w:rFonts w:hAnsi="標楷體"/>
          <w:color w:val="000000"/>
          <w:szCs w:val="26"/>
        </w:rPr>
      </w:pPr>
      <w:r w:rsidRPr="00B762C3">
        <w:rPr>
          <w:rFonts w:hAnsi="標楷體"/>
          <w:color w:val="000000"/>
          <w:szCs w:val="26"/>
        </w:rPr>
        <w:br w:type="page"/>
      </w: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2835"/>
        <w:gridCol w:w="851"/>
        <w:gridCol w:w="1701"/>
        <w:gridCol w:w="2003"/>
        <w:gridCol w:w="832"/>
        <w:gridCol w:w="850"/>
      </w:tblGrid>
      <w:tr w:rsidR="00634F65" w:rsidRPr="00B762C3" w:rsidTr="0046339C">
        <w:trPr>
          <w:trHeight w:val="510"/>
          <w:tblHeader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before="240" w:after="180" w:line="340" w:lineRule="exact"/>
              <w:jc w:val="center"/>
            </w:pPr>
            <w:r w:rsidRPr="00B762C3">
              <w:rPr>
                <w:rFonts w:ascii="Times New Roman" w:eastAsia="標楷體" w:hAnsi="Times New Roman"/>
                <w:b/>
                <w:sz w:val="28"/>
                <w:szCs w:val="28"/>
              </w:rPr>
              <w:t>長庚大學</w:t>
            </w:r>
            <w:r w:rsidRPr="00B762C3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</w:t>
            </w:r>
            <w:r w:rsidRPr="00B762C3">
              <w:rPr>
                <w:rFonts w:ascii="Times New Roman" w:eastAsia="標楷體" w:hAnsi="Times New Roman"/>
                <w:b/>
                <w:sz w:val="28"/>
                <w:szCs w:val="28"/>
              </w:rPr>
              <w:t>學年度第</w:t>
            </w:r>
            <w:r w:rsidRPr="00B762C3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B762C3">
              <w:rPr>
                <w:rFonts w:ascii="Times New Roman" w:eastAsia="標楷體" w:hAnsi="Times New Roman"/>
                <w:b/>
                <w:sz w:val="28"/>
                <w:szCs w:val="28"/>
              </w:rPr>
              <w:t>學期內部稽核報告</w:t>
            </w:r>
          </w:p>
        </w:tc>
      </w:tr>
      <w:tr w:rsidR="00634F65" w:rsidRPr="00B762C3" w:rsidTr="0046339C">
        <w:trPr>
          <w:trHeight w:val="516"/>
          <w:tblHeader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line="340" w:lineRule="exact"/>
              <w:jc w:val="center"/>
            </w:pPr>
            <w:r w:rsidRPr="00B762C3">
              <w:rPr>
                <w:rFonts w:ascii="Times New Roman" w:eastAsia="標楷體" w:hAnsi="Times New Roman"/>
              </w:rPr>
              <w:t>作業類別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line="340" w:lineRule="exact"/>
              <w:jc w:val="center"/>
            </w:pPr>
            <w:r w:rsidRPr="00B762C3">
              <w:rPr>
                <w:rFonts w:ascii="Times New Roman" w:eastAsia="標楷體" w:hAnsi="Times New Roman"/>
                <w:lang w:eastAsia="zh-CN"/>
              </w:rPr>
              <w:t>稽核項目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line="340" w:lineRule="exact"/>
              <w:jc w:val="center"/>
            </w:pPr>
            <w:r w:rsidRPr="00B762C3">
              <w:rPr>
                <w:rFonts w:ascii="Times New Roman" w:eastAsia="標楷體" w:hAnsi="Times New Roman"/>
                <w:lang w:eastAsia="zh-CN"/>
              </w:rPr>
              <w:t>受</w:t>
            </w:r>
            <w:r w:rsidRPr="00B762C3">
              <w:rPr>
                <w:rFonts w:ascii="Times New Roman" w:eastAsia="標楷體" w:hAnsi="Times New Roman"/>
              </w:rPr>
              <w:t>稽</w:t>
            </w:r>
            <w:r w:rsidRPr="00B762C3">
              <w:rPr>
                <w:rFonts w:ascii="Times New Roman" w:eastAsia="標楷體" w:hAnsi="Times New Roman"/>
                <w:lang w:eastAsia="zh-CN"/>
              </w:rPr>
              <w:t>單位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line="340" w:lineRule="exact"/>
              <w:jc w:val="center"/>
            </w:pPr>
            <w:r w:rsidRPr="00B762C3">
              <w:rPr>
                <w:rFonts w:ascii="Times New Roman" w:eastAsia="標楷體" w:hAnsi="Times New Roman"/>
                <w:lang w:eastAsia="zh-CN"/>
              </w:rPr>
              <w:t>查核</w:t>
            </w:r>
            <w:r w:rsidRPr="00B762C3"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line="340" w:lineRule="exact"/>
              <w:jc w:val="center"/>
            </w:pPr>
            <w:r w:rsidRPr="00B762C3">
              <w:rPr>
                <w:rFonts w:ascii="Times New Roman" w:eastAsia="標楷體" w:hAnsi="Times New Roman"/>
                <w:lang w:eastAsia="zh-CN"/>
              </w:rPr>
              <w:t>稽核人員</w:t>
            </w:r>
          </w:p>
        </w:tc>
      </w:tr>
      <w:tr w:rsidR="00634F65" w:rsidRPr="00B762C3" w:rsidTr="0046339C">
        <w:trPr>
          <w:trHeight w:val="970"/>
          <w:tblHeader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line="36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line="36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line="36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line="36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spacing w:line="36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  <w:p w:rsidR="00634F65" w:rsidRPr="00B762C3" w:rsidRDefault="00634F65" w:rsidP="0046339C">
            <w:pPr>
              <w:autoSpaceDE w:val="0"/>
              <w:spacing w:line="360" w:lineRule="exact"/>
              <w:jc w:val="right"/>
              <w:rPr>
                <w:rFonts w:ascii="Times New Roman" w:eastAsia="標楷體" w:hAnsi="Times New Roman"/>
                <w:szCs w:val="28"/>
              </w:rPr>
            </w:pPr>
            <w:r w:rsidRPr="00B762C3">
              <w:rPr>
                <w:rFonts w:ascii="Times New Roman" w:eastAsia="標楷體" w:hAnsi="Times New Roman"/>
                <w:szCs w:val="28"/>
              </w:rPr>
              <w:t>年</w:t>
            </w:r>
            <w:r w:rsidRPr="00B762C3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B762C3">
              <w:rPr>
                <w:rFonts w:ascii="Times New Roman" w:eastAsia="標楷體" w:hAnsi="Times New Roman"/>
                <w:szCs w:val="28"/>
              </w:rPr>
              <w:t>月</w:t>
            </w:r>
            <w:r w:rsidRPr="00B762C3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B762C3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634F65" w:rsidRPr="00B762C3" w:rsidTr="0046339C">
        <w:trPr>
          <w:trHeight w:val="510"/>
          <w:tblHeader/>
          <w:jc w:val="center"/>
        </w:trPr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jc w:val="both"/>
            </w:pPr>
            <w:r w:rsidRPr="00B762C3">
              <w:rPr>
                <w:rFonts w:ascii="Times New Roman" w:eastAsia="標楷體" w:hAnsi="Times New Roman"/>
                <w:lang w:eastAsia="zh-CN"/>
              </w:rPr>
              <w:t>陪稽人員：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jc w:val="both"/>
            </w:pPr>
            <w:r w:rsidRPr="00B762C3">
              <w:rPr>
                <w:rFonts w:ascii="Times New Roman" w:eastAsia="標楷體" w:hAnsi="Times New Roman"/>
                <w:lang w:eastAsia="zh-CN"/>
              </w:rPr>
              <w:t>資料期間：</w:t>
            </w:r>
          </w:p>
        </w:tc>
      </w:tr>
      <w:tr w:rsidR="00634F65" w:rsidRPr="00B762C3" w:rsidTr="0046339C">
        <w:trPr>
          <w:trHeight w:val="510"/>
          <w:tblHeader/>
          <w:jc w:val="center"/>
        </w:trPr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EE1E73" w:rsidRDefault="00634F65" w:rsidP="0046339C">
            <w:pPr>
              <w:autoSpaceDE w:val="0"/>
              <w:jc w:val="both"/>
            </w:pPr>
            <w:r w:rsidRPr="00EE1E73">
              <w:rPr>
                <w:rFonts w:ascii="Times New Roman" w:eastAsia="標楷體" w:hAnsi="Times New Roman"/>
              </w:rPr>
              <w:t>前一學年度稽核建議事項，應追蹤</w:t>
            </w:r>
            <w:r w:rsidRPr="00EE1E73">
              <w:rPr>
                <w:rFonts w:ascii="Times New Roman" w:eastAsia="標楷體" w:hAnsi="Times New Roman"/>
                <w:u w:val="single"/>
              </w:rPr>
              <w:t xml:space="preserve">    </w:t>
            </w:r>
            <w:r w:rsidRPr="00EE1E73">
              <w:rPr>
                <w:rFonts w:ascii="Times New Roman" w:eastAsia="標楷體" w:hAnsi="Times New Roman"/>
              </w:rPr>
              <w:t>件，已結案</w:t>
            </w:r>
            <w:r w:rsidRPr="00EE1E73">
              <w:rPr>
                <w:rFonts w:ascii="Times New Roman" w:eastAsia="標楷體" w:hAnsi="Times New Roman"/>
                <w:u w:val="single"/>
              </w:rPr>
              <w:t xml:space="preserve">    </w:t>
            </w:r>
            <w:r w:rsidRPr="00EE1E73">
              <w:rPr>
                <w:rFonts w:ascii="Times New Roman" w:eastAsia="標楷體" w:hAnsi="Times New Roman"/>
              </w:rPr>
              <w:t>件。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EE1E73" w:rsidRDefault="00634F65" w:rsidP="0046339C">
            <w:pPr>
              <w:autoSpaceDE w:val="0"/>
              <w:jc w:val="both"/>
            </w:pPr>
            <w:r w:rsidRPr="00EE1E73">
              <w:rPr>
                <w:rFonts w:ascii="Times New Roman" w:eastAsia="標楷體" w:hAnsi="Times New Roman"/>
              </w:rPr>
              <w:t>異常項目</w:t>
            </w:r>
            <w:r w:rsidRPr="00EE1E73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EE1E73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EE1E73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EE1E73">
              <w:rPr>
                <w:rFonts w:ascii="Times New Roman" w:eastAsia="標楷體" w:hAnsi="Times New Roman"/>
              </w:rPr>
              <w:t>件，</w:t>
            </w:r>
            <w:r w:rsidRPr="00EE1E73">
              <w:rPr>
                <w:rFonts w:ascii="Times New Roman" w:eastAsia="標楷體" w:hAnsi="Times New Roman" w:hint="eastAsia"/>
              </w:rPr>
              <w:t>改善</w:t>
            </w:r>
            <w:r w:rsidRPr="00EE1E73">
              <w:rPr>
                <w:rFonts w:ascii="Times New Roman" w:eastAsia="標楷體" w:hAnsi="Times New Roman"/>
              </w:rPr>
              <w:t>建議</w:t>
            </w:r>
            <w:r w:rsidRPr="00EE1E73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EE1E73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EE1E73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EE1E73">
              <w:rPr>
                <w:rFonts w:ascii="Times New Roman" w:eastAsia="標楷體" w:hAnsi="Times New Roman"/>
              </w:rPr>
              <w:t>件</w:t>
            </w:r>
            <w:r w:rsidRPr="00EE1E73">
              <w:rPr>
                <w:rFonts w:ascii="Times New Roman" w:eastAsia="標楷體" w:hAnsi="Times New Roman" w:hint="eastAsia"/>
              </w:rPr>
              <w:t>；</w:t>
            </w:r>
          </w:p>
          <w:p w:rsidR="00634F65" w:rsidRPr="00EE1E73" w:rsidRDefault="00634F65" w:rsidP="0046339C">
            <w:pPr>
              <w:autoSpaceDE w:val="0"/>
              <w:jc w:val="both"/>
            </w:pPr>
            <w:r w:rsidRPr="00EE1E73">
              <w:rPr>
                <w:rFonts w:ascii="Times New Roman" w:eastAsia="標楷體" w:hAnsi="Times New Roman"/>
              </w:rPr>
              <w:t>參考建議</w:t>
            </w:r>
            <w:r w:rsidRPr="00EE1E73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EE1E73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EE1E73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EE1E73">
              <w:rPr>
                <w:rFonts w:ascii="Times New Roman" w:eastAsia="標楷體" w:hAnsi="Times New Roman"/>
              </w:rPr>
              <w:t>件</w:t>
            </w:r>
          </w:p>
        </w:tc>
      </w:tr>
      <w:tr w:rsidR="00634F65" w:rsidRPr="00B762C3" w:rsidTr="0046339C">
        <w:trPr>
          <w:trHeight w:val="521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ind w:left="-110" w:right="-110"/>
              <w:jc w:val="center"/>
            </w:pPr>
            <w:r w:rsidRPr="00B762C3">
              <w:rPr>
                <w:rFonts w:ascii="Times New Roman" w:eastAsia="標楷體" w:hAnsi="Times New Roman"/>
                <w:sz w:val="22"/>
              </w:rPr>
              <w:t>項次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B762C3" w:rsidRDefault="00634F65" w:rsidP="0046339C">
            <w:pPr>
              <w:autoSpaceDE w:val="0"/>
              <w:jc w:val="center"/>
            </w:pPr>
            <w:r w:rsidRPr="00B762C3">
              <w:rPr>
                <w:rFonts w:ascii="Times New Roman" w:eastAsia="標楷體" w:hAnsi="Times New Roman"/>
              </w:rPr>
              <w:t>稽核重點</w:t>
            </w:r>
            <w:r w:rsidRPr="00B762C3">
              <w:rPr>
                <w:rFonts w:ascii="Times New Roman" w:eastAsia="標楷體" w:hAnsi="Times New Roman"/>
              </w:rPr>
              <w:t>/</w:t>
            </w:r>
            <w:r w:rsidRPr="00B762C3">
              <w:rPr>
                <w:rFonts w:ascii="Times New Roman" w:eastAsia="標楷體" w:hAnsi="Times New Roman"/>
              </w:rPr>
              <w:t>檢查基準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Pr="00EE1E73" w:rsidRDefault="00634F65" w:rsidP="0046339C">
            <w:pPr>
              <w:autoSpaceDE w:val="0"/>
              <w:jc w:val="center"/>
            </w:pPr>
            <w:r w:rsidRPr="00EE1E73">
              <w:rPr>
                <w:rFonts w:ascii="Times New Roman" w:eastAsia="標楷體" w:hAnsi="Times New Roman"/>
              </w:rPr>
              <w:t>查核說明</w:t>
            </w:r>
            <w:r w:rsidRPr="00EE1E73">
              <w:rPr>
                <w:rFonts w:ascii="Times New Roman" w:eastAsia="標楷體" w:hAnsi="Times New Roman" w:hint="eastAsia"/>
              </w:rPr>
              <w:t>(</w:t>
            </w:r>
            <w:r w:rsidRPr="00EE1E73">
              <w:rPr>
                <w:rFonts w:ascii="Times New Roman" w:eastAsia="標楷體" w:hAnsi="Times New Roman" w:hint="eastAsia"/>
              </w:rPr>
              <w:t>包含異常項目、改善建議及</w:t>
            </w:r>
            <w:r w:rsidRPr="00EE1E73">
              <w:rPr>
                <w:rFonts w:ascii="Times New Roman" w:eastAsia="標楷體" w:hAnsi="Times New Roman"/>
              </w:rPr>
              <w:t>參考建議</w:t>
            </w:r>
            <w:r w:rsidRPr="00EE1E73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F65" w:rsidRDefault="00634F65" w:rsidP="0046339C">
            <w:pPr>
              <w:autoSpaceDE w:val="0"/>
              <w:jc w:val="center"/>
            </w:pPr>
            <w:r>
              <w:rPr>
                <w:rFonts w:ascii="Times New Roman" w:eastAsia="標楷體" w:hAnsi="Times New Roman"/>
              </w:rPr>
              <w:t>查核判定</w:t>
            </w:r>
          </w:p>
        </w:tc>
      </w:tr>
      <w:tr w:rsidR="00634F65" w:rsidRPr="00B762C3" w:rsidTr="0046339C">
        <w:trPr>
          <w:trHeight w:val="818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</w:pPr>
          </w:p>
        </w:tc>
      </w:tr>
      <w:tr w:rsidR="00634F65" w:rsidRPr="00B762C3" w:rsidTr="0046339C">
        <w:trPr>
          <w:trHeight w:val="818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</w:pPr>
          </w:p>
        </w:tc>
      </w:tr>
      <w:tr w:rsidR="00634F65" w:rsidRPr="00B762C3" w:rsidTr="0046339C">
        <w:trPr>
          <w:trHeight w:val="818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</w:pPr>
          </w:p>
        </w:tc>
      </w:tr>
      <w:tr w:rsidR="00634F65" w:rsidRPr="00B762C3" w:rsidTr="0046339C">
        <w:trPr>
          <w:trHeight w:val="818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</w:pPr>
          </w:p>
        </w:tc>
      </w:tr>
      <w:tr w:rsidR="00634F65" w:rsidRPr="00B762C3" w:rsidTr="0046339C">
        <w:trPr>
          <w:trHeight w:val="818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標楷體" w:hAnsi="Times New Roman"/>
                <w:lang w:eastAsia="zh-CN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jc w:val="both"/>
            </w:pPr>
          </w:p>
        </w:tc>
      </w:tr>
      <w:tr w:rsidR="00634F65" w:rsidRPr="00B762C3" w:rsidTr="0046339C">
        <w:trPr>
          <w:trHeight w:val="818"/>
          <w:tblHeader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rPr>
                <w:rFonts w:ascii="Times New Roman" w:eastAsia="標楷體" w:hAnsi="Times New Roman"/>
                <w:b/>
                <w:lang w:eastAsia="zh-CN"/>
              </w:rPr>
            </w:pPr>
            <w:r w:rsidRPr="00B762C3">
              <w:rPr>
                <w:rFonts w:ascii="Times New Roman" w:eastAsia="標楷體" w:hAnsi="標楷體"/>
                <w:b/>
                <w:lang w:eastAsia="zh-CN"/>
              </w:rPr>
              <w:t>受</w:t>
            </w:r>
            <w:r w:rsidRPr="00B762C3">
              <w:rPr>
                <w:rFonts w:ascii="Times New Roman" w:eastAsia="標楷體" w:hAnsi="標楷體" w:hint="eastAsia"/>
                <w:b/>
              </w:rPr>
              <w:t>稽</w:t>
            </w:r>
            <w:r w:rsidRPr="00B762C3">
              <w:rPr>
                <w:rFonts w:ascii="Times New Roman" w:eastAsia="標楷體" w:hAnsi="標楷體"/>
                <w:b/>
                <w:lang w:eastAsia="zh-CN"/>
              </w:rPr>
              <w:t>單位：</w:t>
            </w:r>
          </w:p>
          <w:p w:rsidR="00634F65" w:rsidRPr="00B762C3" w:rsidRDefault="00634F65" w:rsidP="0046339C">
            <w:pPr>
              <w:autoSpaceDE w:val="0"/>
              <w:rPr>
                <w:rFonts w:ascii="Times New Roman" w:eastAsia="標楷體" w:hAnsi="Times New Roman"/>
                <w:b/>
              </w:rPr>
            </w:pPr>
            <w:r w:rsidRPr="00B762C3">
              <w:rPr>
                <w:rFonts w:ascii="細明體" w:eastAsia="細明體" w:hAnsi="細明體"/>
                <w:b/>
                <w:lang w:eastAsia="zh-CN"/>
              </w:rPr>
              <w:t>□</w:t>
            </w:r>
            <w:r w:rsidRPr="00B762C3">
              <w:rPr>
                <w:rFonts w:ascii="細明體" w:eastAsia="細明體" w:hAnsi="細明體" w:hint="eastAsia"/>
                <w:b/>
              </w:rPr>
              <w:t xml:space="preserve"> </w:t>
            </w:r>
            <w:r w:rsidRPr="00B762C3">
              <w:rPr>
                <w:rFonts w:ascii="Times New Roman" w:eastAsia="標楷體" w:hAnsi="標楷體"/>
                <w:b/>
                <w:lang w:eastAsia="zh-CN"/>
              </w:rPr>
              <w:t>接受改善建議</w:t>
            </w:r>
            <w:r w:rsidRPr="00B762C3">
              <w:rPr>
                <w:rFonts w:ascii="Times New Roman" w:eastAsia="標楷體" w:hAnsi="Times New Roman" w:hint="eastAsia"/>
                <w:b/>
              </w:rPr>
              <w:t>：</w:t>
            </w:r>
          </w:p>
          <w:p w:rsidR="00634F65" w:rsidRPr="00B762C3" w:rsidRDefault="00634F65" w:rsidP="0046339C">
            <w:pPr>
              <w:autoSpaceDE w:val="0"/>
              <w:rPr>
                <w:rFonts w:ascii="Times New Roman" w:eastAsia="標楷體" w:hAnsi="Times New Roman"/>
                <w:u w:val="single"/>
              </w:rPr>
            </w:pPr>
            <w:r w:rsidRPr="00B762C3">
              <w:rPr>
                <w:rFonts w:ascii="Times New Roman" w:eastAsia="標楷體" w:hAnsi="Times New Roman" w:hint="eastAsia"/>
                <w:b/>
              </w:rPr>
              <w:t xml:space="preserve">   </w:t>
            </w:r>
            <w:r w:rsidRPr="00B762C3">
              <w:rPr>
                <w:rFonts w:ascii="Times New Roman" w:eastAsia="標楷體" w:hAnsi="Times New Roman" w:hint="eastAsia"/>
                <w:b/>
                <w:u w:val="single"/>
              </w:rPr>
              <w:t>預完日</w:t>
            </w:r>
            <w:r w:rsidRPr="00B762C3">
              <w:rPr>
                <w:rFonts w:ascii="Times New Roman" w:eastAsia="標楷體" w:hAnsi="標楷體"/>
                <w:b/>
                <w:u w:val="single"/>
                <w:lang w:eastAsia="zh-CN"/>
              </w:rPr>
              <w:t>：</w:t>
            </w:r>
            <w:r w:rsidRPr="00B762C3">
              <w:rPr>
                <w:rFonts w:ascii="Times New Roman" w:eastAsia="標楷體" w:hAnsi="標楷體" w:hint="eastAsia"/>
                <w:b/>
                <w:u w:val="single"/>
              </w:rPr>
              <w:t xml:space="preserve">    </w:t>
            </w:r>
            <w:r w:rsidRPr="00B762C3">
              <w:rPr>
                <w:rFonts w:ascii="Times New Roman" w:eastAsia="標楷體" w:hAnsi="標楷體" w:hint="eastAsia"/>
                <w:b/>
                <w:u w:val="single"/>
              </w:rPr>
              <w:t>年</w:t>
            </w:r>
            <w:r w:rsidRPr="00B762C3">
              <w:rPr>
                <w:rFonts w:ascii="Times New Roman" w:eastAsia="標楷體" w:hAnsi="標楷體" w:hint="eastAsia"/>
                <w:b/>
                <w:u w:val="single"/>
              </w:rPr>
              <w:t xml:space="preserve">    </w:t>
            </w:r>
            <w:r w:rsidRPr="00B762C3">
              <w:rPr>
                <w:rFonts w:ascii="Times New Roman" w:eastAsia="標楷體" w:hAnsi="標楷體" w:hint="eastAsia"/>
                <w:b/>
                <w:u w:val="single"/>
              </w:rPr>
              <w:t>月</w:t>
            </w:r>
            <w:r w:rsidRPr="00B762C3">
              <w:rPr>
                <w:rFonts w:ascii="Times New Roman" w:eastAsia="標楷體" w:hAnsi="標楷體" w:hint="eastAsia"/>
                <w:b/>
                <w:u w:val="single"/>
              </w:rPr>
              <w:t xml:space="preserve">    </w:t>
            </w:r>
            <w:r w:rsidRPr="00B762C3">
              <w:rPr>
                <w:rFonts w:ascii="Times New Roman" w:eastAsia="標楷體" w:hAnsi="標楷體" w:hint="eastAsia"/>
                <w:b/>
                <w:u w:val="single"/>
              </w:rPr>
              <w:t>日</w:t>
            </w:r>
          </w:p>
          <w:p w:rsidR="00634F65" w:rsidRPr="00B762C3" w:rsidRDefault="00634F65" w:rsidP="0046339C">
            <w:pPr>
              <w:autoSpaceDE w:val="0"/>
              <w:rPr>
                <w:rFonts w:ascii="Times New Roman" w:eastAsia="SimSun" w:hAnsi="標楷體"/>
                <w:b/>
                <w:lang w:eastAsia="zh-CN"/>
              </w:rPr>
            </w:pPr>
            <w:r w:rsidRPr="00B762C3">
              <w:rPr>
                <w:rFonts w:ascii="細明體" w:eastAsia="細明體" w:hAnsi="細明體"/>
                <w:b/>
                <w:lang w:eastAsia="zh-CN"/>
              </w:rPr>
              <w:t>□</w:t>
            </w:r>
            <w:r w:rsidRPr="00B762C3">
              <w:rPr>
                <w:rFonts w:ascii="細明體" w:eastAsia="細明體" w:hAnsi="細明體" w:hint="eastAsia"/>
                <w:b/>
              </w:rPr>
              <w:t xml:space="preserve"> </w:t>
            </w:r>
            <w:r w:rsidRPr="00B762C3">
              <w:rPr>
                <w:rFonts w:ascii="Times New Roman" w:eastAsia="標楷體" w:hAnsi="標楷體" w:hint="eastAsia"/>
                <w:b/>
                <w:lang w:eastAsia="zh-CN"/>
              </w:rPr>
              <w:t>其</w:t>
            </w:r>
            <w:r w:rsidRPr="00B762C3">
              <w:rPr>
                <w:rFonts w:ascii="Times New Roman" w:eastAsia="標楷體" w:hAnsi="標楷體" w:hint="eastAsia"/>
                <w:b/>
              </w:rPr>
              <w:t>他</w:t>
            </w:r>
            <w:r w:rsidRPr="00B762C3">
              <w:rPr>
                <w:rFonts w:ascii="Times New Roman" w:eastAsia="標楷體" w:hAnsi="標楷體" w:hint="eastAsia"/>
                <w:b/>
                <w:lang w:eastAsia="zh-CN"/>
              </w:rPr>
              <w:t>意見</w:t>
            </w:r>
            <w:r w:rsidRPr="00B762C3">
              <w:rPr>
                <w:rFonts w:ascii="Times New Roman" w:eastAsia="標楷體" w:hAnsi="標楷體"/>
                <w:b/>
                <w:lang w:eastAsia="zh-CN"/>
              </w:rPr>
              <w:t>說明：</w:t>
            </w:r>
          </w:p>
          <w:p w:rsidR="00634F65" w:rsidRPr="00B762C3" w:rsidRDefault="00634F65" w:rsidP="0046339C">
            <w:pPr>
              <w:autoSpaceDE w:val="0"/>
              <w:rPr>
                <w:rFonts w:ascii="Times New Roman" w:eastAsia="SimSun" w:hAnsi="Times New Roman"/>
              </w:rPr>
            </w:pPr>
          </w:p>
          <w:p w:rsidR="00634F65" w:rsidRPr="00B762C3" w:rsidRDefault="00634F65" w:rsidP="0046339C">
            <w:pPr>
              <w:autoSpaceDE w:val="0"/>
              <w:spacing w:afterLines="50" w:after="180"/>
              <w:ind w:leftChars="1320" w:left="3168"/>
              <w:rPr>
                <w:rFonts w:ascii="Times New Roman" w:eastAsia="標楷體" w:hAnsi="Times New Roman"/>
              </w:rPr>
            </w:pPr>
            <w:r w:rsidRPr="00B762C3">
              <w:rPr>
                <w:rFonts w:ascii="Times New Roman" w:eastAsia="標楷體" w:hAnsi="標楷體" w:hint="eastAsia"/>
                <w:b/>
              </w:rPr>
              <w:t xml:space="preserve">  </w:t>
            </w:r>
            <w:r w:rsidRPr="00B762C3">
              <w:rPr>
                <w:rFonts w:ascii="Times New Roman" w:eastAsia="標楷體" w:hAnsi="標楷體" w:hint="eastAsia"/>
                <w:b/>
              </w:rPr>
              <w:t xml:space="preserve">　</w:t>
            </w:r>
            <w:r w:rsidRPr="00B762C3">
              <w:rPr>
                <w:rFonts w:ascii="Times New Roman" w:eastAsia="標楷體" w:hAnsi="標楷體"/>
                <w:b/>
                <w:lang w:eastAsia="zh-CN"/>
              </w:rPr>
              <w:t>主管：</w:t>
            </w:r>
            <w:r w:rsidRPr="00B762C3">
              <w:rPr>
                <w:rFonts w:ascii="Times New Roman" w:eastAsia="標楷體" w:hAnsi="標楷體"/>
                <w:b/>
              </w:rPr>
              <w:t xml:space="preserve">　　　</w:t>
            </w:r>
            <w:r w:rsidRPr="00B762C3">
              <w:rPr>
                <w:rFonts w:ascii="Times New Roman" w:eastAsia="標楷體" w:hAnsi="標楷體" w:hint="eastAsia"/>
                <w:b/>
              </w:rPr>
              <w:t xml:space="preserve">   </w:t>
            </w:r>
            <w:r w:rsidRPr="00B762C3">
              <w:rPr>
                <w:rFonts w:ascii="Times New Roman" w:eastAsia="標楷體" w:hAnsi="標楷體"/>
                <w:b/>
              </w:rPr>
              <w:t xml:space="preserve">　　　　　　　經辦：</w:t>
            </w:r>
          </w:p>
        </w:tc>
      </w:tr>
      <w:tr w:rsidR="00634F65" w:rsidRPr="00B762C3" w:rsidTr="0046339C">
        <w:trPr>
          <w:trHeight w:val="818"/>
          <w:tblHeader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F65" w:rsidRPr="00B762C3" w:rsidRDefault="00634F65" w:rsidP="0046339C">
            <w:pPr>
              <w:autoSpaceDE w:val="0"/>
              <w:rPr>
                <w:rFonts w:ascii="Times New Roman" w:eastAsia="標楷體" w:hAnsi="Times New Roman"/>
              </w:rPr>
            </w:pPr>
            <w:r w:rsidRPr="00B762C3">
              <w:rPr>
                <w:rFonts w:ascii="Times New Roman" w:eastAsia="標楷體" w:hAnsi="標楷體"/>
                <w:b/>
                <w:lang w:eastAsia="zh-CN"/>
              </w:rPr>
              <w:t>複核意見：</w:t>
            </w:r>
            <w:r w:rsidRPr="00B762C3">
              <w:rPr>
                <w:rFonts w:ascii="Times New Roman" w:eastAsia="標楷體" w:hAnsi="標楷體" w:hint="eastAsia"/>
                <w:b/>
              </w:rPr>
              <w:t xml:space="preserve">                    </w:t>
            </w:r>
            <w:r w:rsidRPr="00B762C3">
              <w:rPr>
                <w:rFonts w:ascii="Times New Roman" w:eastAsia="標楷體" w:hAnsi="標楷體"/>
                <w:b/>
              </w:rPr>
              <w:t xml:space="preserve">                                        </w:t>
            </w:r>
            <w:r w:rsidRPr="00B762C3">
              <w:rPr>
                <w:rFonts w:ascii="Times New Roman" w:eastAsia="標楷體" w:hAnsi="標楷體" w:hint="eastAsia"/>
                <w:b/>
              </w:rPr>
              <w:t xml:space="preserve">             </w:t>
            </w:r>
            <w:r w:rsidRPr="00B762C3">
              <w:rPr>
                <w:rFonts w:ascii="Times New Roman" w:eastAsia="標楷體" w:hAnsi="標楷體" w:hint="eastAsia"/>
                <w:b/>
              </w:rPr>
              <w:t>下一學年度建議事項需追蹤</w:t>
            </w:r>
            <w:r w:rsidRPr="00B762C3">
              <w:rPr>
                <w:rFonts w:ascii="Times New Roman" w:eastAsia="標楷體" w:hAnsi="標楷體" w:hint="eastAsia"/>
                <w:b/>
                <w:u w:val="single"/>
              </w:rPr>
              <w:t xml:space="preserve">   </w:t>
            </w:r>
            <w:r w:rsidRPr="00B762C3">
              <w:rPr>
                <w:rFonts w:ascii="Times New Roman" w:eastAsia="標楷體" w:hAnsi="標楷體" w:hint="eastAsia"/>
                <w:b/>
              </w:rPr>
              <w:t>件，已結案</w:t>
            </w:r>
            <w:r w:rsidRPr="00B762C3">
              <w:rPr>
                <w:rFonts w:ascii="Times New Roman" w:eastAsia="標楷體" w:hAnsi="標楷體" w:hint="eastAsia"/>
                <w:b/>
                <w:u w:val="single"/>
              </w:rPr>
              <w:t xml:space="preserve">   </w:t>
            </w:r>
            <w:r w:rsidRPr="00B762C3">
              <w:rPr>
                <w:rFonts w:ascii="Times New Roman" w:eastAsia="標楷體" w:hAnsi="標楷體" w:hint="eastAsia"/>
                <w:b/>
              </w:rPr>
              <w:t>件</w:t>
            </w:r>
          </w:p>
          <w:p w:rsidR="00634F65" w:rsidRPr="00B762C3" w:rsidRDefault="00634F65" w:rsidP="0046339C">
            <w:pPr>
              <w:autoSpaceDE w:val="0"/>
              <w:jc w:val="right"/>
              <w:rPr>
                <w:rFonts w:ascii="Times New Roman" w:eastAsia="標楷體" w:hAnsi="Times New Roman"/>
              </w:rPr>
            </w:pPr>
          </w:p>
          <w:p w:rsidR="00634F65" w:rsidRPr="00B762C3" w:rsidRDefault="00634F65" w:rsidP="0046339C">
            <w:pPr>
              <w:rPr>
                <w:rFonts w:ascii="Times New Roman" w:eastAsia="標楷體" w:hAnsi="Times New Roman"/>
              </w:rPr>
            </w:pPr>
          </w:p>
          <w:p w:rsidR="00634F65" w:rsidRPr="00B762C3" w:rsidRDefault="00634F65" w:rsidP="0046339C">
            <w:pPr>
              <w:spacing w:afterLines="50" w:after="180"/>
              <w:ind w:firstLineChars="544" w:firstLine="1307"/>
              <w:rPr>
                <w:rFonts w:ascii="Times New Roman" w:eastAsia="標楷體" w:hAnsi="Times New Roman"/>
              </w:rPr>
            </w:pPr>
            <w:r w:rsidRPr="00B762C3">
              <w:rPr>
                <w:rFonts w:ascii="Times New Roman" w:eastAsia="標楷體" w:hAnsi="Times New Roman" w:hint="eastAsia"/>
                <w:b/>
              </w:rPr>
              <w:t>稽核小組召集人</w:t>
            </w:r>
            <w:r w:rsidRPr="00B762C3">
              <w:rPr>
                <w:rFonts w:ascii="Times New Roman" w:eastAsia="標楷體" w:hAnsi="標楷體"/>
                <w:b/>
                <w:lang w:eastAsia="zh-CN"/>
              </w:rPr>
              <w:t>：</w:t>
            </w:r>
            <w:r w:rsidRPr="00B762C3">
              <w:rPr>
                <w:rFonts w:ascii="Times New Roman" w:eastAsia="標楷體" w:hAnsi="Times New Roman"/>
              </w:rPr>
              <w:t xml:space="preserve">  </w:t>
            </w:r>
            <w:r w:rsidRPr="00B762C3">
              <w:rPr>
                <w:rFonts w:ascii="Times New Roman" w:eastAsia="標楷體" w:hAnsi="Times New Roman" w:hint="eastAsia"/>
              </w:rPr>
              <w:t xml:space="preserve"> </w:t>
            </w:r>
            <w:r w:rsidRPr="00B762C3">
              <w:rPr>
                <w:rFonts w:ascii="Times New Roman" w:eastAsia="標楷體" w:hAnsi="Times New Roman"/>
              </w:rPr>
              <w:t xml:space="preserve">       </w:t>
            </w:r>
            <w:r w:rsidRPr="00B762C3">
              <w:rPr>
                <w:rFonts w:ascii="Times New Roman" w:eastAsia="標楷體" w:hAnsi="Times New Roman" w:hint="eastAsia"/>
              </w:rPr>
              <w:t xml:space="preserve">        </w:t>
            </w:r>
            <w:r w:rsidRPr="00B762C3">
              <w:rPr>
                <w:rFonts w:ascii="Times New Roman" w:eastAsia="標楷體" w:hAnsi="Times New Roman"/>
              </w:rPr>
              <w:t xml:space="preserve">                 </w:t>
            </w:r>
            <w:r w:rsidRPr="00B762C3">
              <w:rPr>
                <w:rFonts w:ascii="Times New Roman" w:eastAsia="標楷體" w:hAnsi="Times New Roman" w:hint="eastAsia"/>
              </w:rPr>
              <w:t xml:space="preserve">   </w:t>
            </w:r>
            <w:r w:rsidRPr="00B762C3">
              <w:rPr>
                <w:rFonts w:ascii="Times New Roman" w:eastAsia="標楷體" w:hAnsi="Times New Roman"/>
              </w:rPr>
              <w:t xml:space="preserve">   </w:t>
            </w:r>
            <w:r w:rsidRPr="00B762C3">
              <w:rPr>
                <w:rFonts w:ascii="Times New Roman" w:eastAsia="標楷體" w:hAnsi="標楷體"/>
                <w:b/>
                <w:lang w:eastAsia="zh-CN"/>
              </w:rPr>
              <w:t>稽核人員：</w:t>
            </w:r>
          </w:p>
        </w:tc>
      </w:tr>
    </w:tbl>
    <w:p w:rsidR="00634F65" w:rsidRPr="00CD175A" w:rsidRDefault="00634F65" w:rsidP="00634F65">
      <w:pPr>
        <w:spacing w:before="180"/>
        <w:ind w:leftChars="-295" w:left="-708" w:right="-711" w:firstLine="2"/>
        <w:rPr>
          <w:sz w:val="28"/>
        </w:rPr>
      </w:pPr>
      <w:r w:rsidRPr="00CD175A">
        <w:rPr>
          <w:rFonts w:ascii="Times New Roman" w:eastAsia="標楷體" w:hAnsi="Times New Roman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FCB20" wp14:editId="2FE06776">
                <wp:simplePos x="0" y="0"/>
                <wp:positionH relativeFrom="rightMargin">
                  <wp:posOffset>429846</wp:posOffset>
                </wp:positionH>
                <wp:positionV relativeFrom="paragraph">
                  <wp:posOffset>-6512560</wp:posOffset>
                </wp:positionV>
                <wp:extent cx="344658" cy="5413717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58" cy="5413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4F65" w:rsidRPr="00EE1E73" w:rsidRDefault="00634F65" w:rsidP="00634F65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E1E7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查核判定：</w:t>
                            </w:r>
                            <w:r w:rsidRPr="00EE1E73">
                              <w:rPr>
                                <w:rFonts w:ascii="標楷體" w:eastAsia="標楷體" w:hAnsi="標楷體" w:hint="eastAsia"/>
                                <w:sz w:val="20"/>
                                <w:eastAsianLayout w:id="-1290041856" w:vert="1" w:vertCompress="1"/>
                              </w:rPr>
                              <w:t>A</w:t>
                            </w:r>
                            <w:r w:rsidRPr="00EE1E7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查無異常。</w:t>
                            </w:r>
                            <w:r w:rsidRPr="00EE1E73">
                              <w:rPr>
                                <w:rFonts w:ascii="標楷體" w:eastAsia="標楷體" w:hAnsi="標楷體" w:hint="eastAsia"/>
                                <w:sz w:val="20"/>
                                <w:eastAsianLayout w:id="-1290041855" w:vert="1" w:vertCompress="1"/>
                              </w:rPr>
                              <w:t>B</w:t>
                            </w:r>
                            <w:r w:rsidRPr="00EE1E7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查有異常，已立即改善免追蹤。</w:t>
                            </w:r>
                            <w:r w:rsidRPr="00EE1E73">
                              <w:rPr>
                                <w:rFonts w:ascii="標楷體" w:eastAsia="標楷體" w:hAnsi="標楷體" w:hint="eastAsia"/>
                                <w:sz w:val="20"/>
                                <w:eastAsianLayout w:id="-1290041854" w:vert="1" w:vertCompress="1"/>
                              </w:rPr>
                              <w:t>C</w:t>
                            </w:r>
                            <w:r w:rsidRPr="00EE1E7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查有異常，持續管制追蹤。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FCB2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3.85pt;margin-top:-512.8pt;width:27.15pt;height:426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" fillcolor="white [3201]" stroked="f" strokeweight=".5pt">
                <v:textbox style="layout-flow:vertical-ideographic">
                  <w:txbxContent>
                    <w:p w:rsidR="00634F65" w:rsidRPr="00EE1E73" w:rsidRDefault="00634F65" w:rsidP="00634F65">
                      <w:pPr>
                        <w:snapToGrid w:val="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EE1E73">
                        <w:rPr>
                          <w:rFonts w:ascii="標楷體" w:eastAsia="標楷體" w:hAnsi="標楷體" w:hint="eastAsia"/>
                          <w:sz w:val="20"/>
                        </w:rPr>
                        <w:t>查核判定：</w:t>
                      </w:r>
                      <w:r w:rsidRPr="00EE1E73">
                        <w:rPr>
                          <w:rFonts w:ascii="標楷體" w:eastAsia="標楷體" w:hAnsi="標楷體" w:hint="eastAsia"/>
                          <w:sz w:val="20"/>
                          <w:eastAsianLayout w:id="-1290041856" w:vert="1" w:vertCompress="1"/>
                        </w:rPr>
                        <w:t>A</w:t>
                      </w:r>
                      <w:r w:rsidRPr="00EE1E73">
                        <w:rPr>
                          <w:rFonts w:ascii="標楷體" w:eastAsia="標楷體" w:hAnsi="標楷體" w:hint="eastAsia"/>
                          <w:sz w:val="20"/>
                        </w:rPr>
                        <w:t>查無異常。</w:t>
                      </w:r>
                      <w:r w:rsidRPr="00EE1E73">
                        <w:rPr>
                          <w:rFonts w:ascii="標楷體" w:eastAsia="標楷體" w:hAnsi="標楷體" w:hint="eastAsia"/>
                          <w:sz w:val="20"/>
                          <w:eastAsianLayout w:id="-1290041855" w:vert="1" w:vertCompress="1"/>
                        </w:rPr>
                        <w:t>B</w:t>
                      </w:r>
                      <w:r w:rsidRPr="00EE1E73">
                        <w:rPr>
                          <w:rFonts w:ascii="標楷體" w:eastAsia="標楷體" w:hAnsi="標楷體" w:hint="eastAsia"/>
                          <w:sz w:val="20"/>
                        </w:rPr>
                        <w:t>查有異常，已立即改善免追蹤。</w:t>
                      </w:r>
                      <w:r w:rsidRPr="00EE1E73">
                        <w:rPr>
                          <w:rFonts w:ascii="標楷體" w:eastAsia="標楷體" w:hAnsi="標楷體" w:hint="eastAsia"/>
                          <w:sz w:val="20"/>
                          <w:eastAsianLayout w:id="-1290041854" w:vert="1" w:vertCompress="1"/>
                        </w:rPr>
                        <w:t>C</w:t>
                      </w:r>
                      <w:r w:rsidRPr="00EE1E73">
                        <w:rPr>
                          <w:rFonts w:ascii="標楷體" w:eastAsia="標楷體" w:hAnsi="標楷體" w:hint="eastAsia"/>
                          <w:sz w:val="20"/>
                        </w:rPr>
                        <w:t>查有異常，持續管制追蹤。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175A">
        <w:rPr>
          <w:rFonts w:ascii="Times New Roman" w:eastAsia="標楷體" w:hAnsi="Times New Roman"/>
          <w:sz w:val="22"/>
          <w:szCs w:val="20"/>
        </w:rPr>
        <w:t>核簽流程：稽核人員</w:t>
      </w:r>
      <w:r w:rsidRPr="00CD175A">
        <w:rPr>
          <w:rFonts w:ascii="Wingdings" w:eastAsia="Wingdings" w:hAnsi="Wingdings" w:cs="Wingdings"/>
          <w:sz w:val="22"/>
          <w:szCs w:val="20"/>
        </w:rPr>
        <w:t></w:t>
      </w:r>
      <w:r w:rsidRPr="00CD175A">
        <w:rPr>
          <w:rFonts w:ascii="Times New Roman" w:eastAsia="標楷體" w:hAnsi="Times New Roman"/>
          <w:sz w:val="22"/>
          <w:szCs w:val="20"/>
        </w:rPr>
        <w:t>受稽單位經辦</w:t>
      </w:r>
      <w:r w:rsidRPr="00CD175A">
        <w:rPr>
          <w:rFonts w:ascii="Wingdings" w:eastAsia="Wingdings" w:hAnsi="Wingdings" w:cs="Wingdings"/>
          <w:sz w:val="22"/>
          <w:szCs w:val="20"/>
        </w:rPr>
        <w:t></w:t>
      </w:r>
      <w:r w:rsidRPr="00CD175A">
        <w:rPr>
          <w:rFonts w:ascii="Times New Roman" w:eastAsia="標楷體" w:hAnsi="Times New Roman"/>
          <w:sz w:val="22"/>
          <w:szCs w:val="20"/>
        </w:rPr>
        <w:t>受稽單位主管</w:t>
      </w:r>
      <w:r w:rsidRPr="00CD175A">
        <w:rPr>
          <w:rFonts w:ascii="Times New Roman" w:eastAsia="標楷體" w:hAnsi="Times New Roman" w:hint="eastAsia"/>
          <w:sz w:val="22"/>
          <w:szCs w:val="20"/>
        </w:rPr>
        <w:t>(</w:t>
      </w:r>
      <w:r w:rsidRPr="00CD175A">
        <w:rPr>
          <w:rFonts w:ascii="Times New Roman" w:eastAsia="標楷體" w:hAnsi="Times New Roman"/>
          <w:sz w:val="22"/>
          <w:szCs w:val="20"/>
        </w:rPr>
        <w:t>呈核至一級主管</w:t>
      </w:r>
      <w:r w:rsidRPr="00CD175A">
        <w:rPr>
          <w:rFonts w:ascii="Times New Roman" w:eastAsia="標楷體" w:hAnsi="Times New Roman" w:hint="eastAsia"/>
          <w:sz w:val="22"/>
          <w:szCs w:val="20"/>
        </w:rPr>
        <w:t>)</w:t>
      </w:r>
      <w:r w:rsidRPr="00CD175A">
        <w:rPr>
          <w:rFonts w:ascii="Wingdings" w:eastAsia="Wingdings" w:hAnsi="Wingdings" w:cs="Wingdings"/>
          <w:sz w:val="22"/>
          <w:szCs w:val="20"/>
        </w:rPr>
        <w:t></w:t>
      </w:r>
      <w:r w:rsidRPr="00CD175A">
        <w:rPr>
          <w:rFonts w:ascii="Times New Roman" w:eastAsia="標楷體" w:hAnsi="Times New Roman"/>
          <w:sz w:val="22"/>
          <w:szCs w:val="20"/>
        </w:rPr>
        <w:t>稽核人員</w:t>
      </w:r>
      <w:r w:rsidRPr="00CD175A">
        <w:rPr>
          <w:rFonts w:ascii="Wingdings" w:eastAsia="Wingdings" w:hAnsi="Wingdings" w:cs="Wingdings"/>
          <w:sz w:val="22"/>
          <w:szCs w:val="20"/>
        </w:rPr>
        <w:t></w:t>
      </w:r>
      <w:r w:rsidRPr="00CD175A">
        <w:rPr>
          <w:rFonts w:ascii="Times New Roman" w:eastAsia="標楷體" w:hAnsi="Times New Roman"/>
          <w:sz w:val="22"/>
          <w:szCs w:val="20"/>
        </w:rPr>
        <w:t>稽核小組召集人</w:t>
      </w:r>
    </w:p>
    <w:p w:rsidR="00634F65" w:rsidRPr="00EE1E73" w:rsidRDefault="00634F65" w:rsidP="00634F65">
      <w:pPr>
        <w:autoSpaceDE w:val="0"/>
        <w:snapToGrid w:val="0"/>
        <w:ind w:leftChars="-295" w:left="-48" w:right="-711" w:hangingChars="300" w:hanging="660"/>
        <w:rPr>
          <w:sz w:val="32"/>
        </w:rPr>
      </w:pPr>
      <w:r w:rsidRPr="00CD175A">
        <w:rPr>
          <w:rFonts w:ascii="Times New Roman" w:eastAsia="標楷體" w:hAnsi="Times New Roman"/>
          <w:sz w:val="22"/>
          <w:szCs w:val="20"/>
        </w:rPr>
        <w:t>備註：異常項目應有對應之</w:t>
      </w:r>
      <w:r w:rsidRPr="00CD175A">
        <w:rPr>
          <w:rFonts w:ascii="Times New Roman" w:eastAsia="標楷體" w:hAnsi="Times New Roman" w:hint="eastAsia"/>
          <w:sz w:val="22"/>
          <w:szCs w:val="20"/>
        </w:rPr>
        <w:t>改善</w:t>
      </w:r>
      <w:r w:rsidRPr="00CD175A">
        <w:rPr>
          <w:rFonts w:ascii="Times New Roman" w:eastAsia="標楷體" w:hAnsi="Times New Roman"/>
          <w:sz w:val="22"/>
          <w:szCs w:val="20"/>
        </w:rPr>
        <w:t>建議，若未</w:t>
      </w:r>
      <w:r w:rsidRPr="00CD175A">
        <w:rPr>
          <w:rFonts w:ascii="Times New Roman" w:eastAsia="標楷體" w:hAnsi="Times New Roman" w:hint="eastAsia"/>
          <w:sz w:val="22"/>
          <w:szCs w:val="20"/>
        </w:rPr>
        <w:t>立即改善</w:t>
      </w:r>
      <w:r w:rsidRPr="00CD175A">
        <w:rPr>
          <w:rFonts w:ascii="Times New Roman" w:eastAsia="標楷體" w:hAnsi="Times New Roman"/>
          <w:sz w:val="22"/>
          <w:szCs w:val="20"/>
        </w:rPr>
        <w:t>結案，則列入下一學年度</w:t>
      </w:r>
      <w:r w:rsidRPr="00CD175A">
        <w:rPr>
          <w:rFonts w:ascii="Times New Roman" w:eastAsia="標楷體" w:hAnsi="Times New Roman" w:hint="eastAsia"/>
          <w:sz w:val="22"/>
          <w:szCs w:val="20"/>
        </w:rPr>
        <w:t>持續管制</w:t>
      </w:r>
      <w:r w:rsidRPr="00CD175A">
        <w:rPr>
          <w:rFonts w:ascii="Times New Roman" w:eastAsia="標楷體" w:hAnsi="Times New Roman"/>
          <w:sz w:val="22"/>
          <w:szCs w:val="20"/>
        </w:rPr>
        <w:t>追蹤案件。</w:t>
      </w:r>
      <w:r w:rsidRPr="00CD175A">
        <w:rPr>
          <w:rFonts w:ascii="Times New Roman" w:eastAsia="標楷體" w:hAnsi="Times New Roman" w:hint="eastAsia"/>
          <w:sz w:val="22"/>
          <w:szCs w:val="20"/>
        </w:rPr>
        <w:t>如有其他</w:t>
      </w:r>
      <w:r w:rsidRPr="00CD175A">
        <w:rPr>
          <w:rFonts w:ascii="Times New Roman" w:eastAsia="標楷體" w:hAnsi="Times New Roman"/>
          <w:sz w:val="22"/>
          <w:szCs w:val="20"/>
        </w:rPr>
        <w:t>參考建議不列入追蹤，查核判定請填</w:t>
      </w:r>
      <w:r w:rsidRPr="00CD175A">
        <w:rPr>
          <w:rFonts w:ascii="Times New Roman" w:eastAsia="標楷體" w:hAnsi="Times New Roman"/>
          <w:sz w:val="22"/>
          <w:szCs w:val="20"/>
        </w:rPr>
        <w:t>A</w:t>
      </w:r>
      <w:r w:rsidRPr="00CD175A">
        <w:rPr>
          <w:rFonts w:ascii="Times New Roman" w:eastAsia="標楷體" w:hAnsi="Times New Roman"/>
          <w:sz w:val="22"/>
          <w:szCs w:val="20"/>
        </w:rPr>
        <w:t>。</w:t>
      </w:r>
    </w:p>
    <w:p w:rsidR="00634F65" w:rsidRPr="00B762C3" w:rsidRDefault="00634F65" w:rsidP="00634F65">
      <w:pPr>
        <w:ind w:left="-851" w:right="-566" w:firstLine="2"/>
        <w:rPr>
          <w:rFonts w:hAnsi="標楷體"/>
          <w:color w:val="000000"/>
          <w:szCs w:val="26"/>
        </w:rPr>
      </w:pPr>
      <w:r w:rsidRPr="00B762C3">
        <w:rPr>
          <w:rFonts w:ascii="Times New Roman" w:eastAsia="標楷體" w:hAnsi="Times New Roman" w:hint="eastAsia"/>
          <w:sz w:val="22"/>
          <w:szCs w:val="20"/>
        </w:rPr>
        <w:t>表號</w:t>
      </w:r>
      <w:r w:rsidRPr="00B762C3">
        <w:rPr>
          <w:rFonts w:ascii="Times New Roman" w:eastAsia="標楷體" w:hAnsi="Times New Roman" w:hint="eastAsia"/>
          <w:sz w:val="22"/>
          <w:szCs w:val="20"/>
        </w:rPr>
        <w:t>00A000203</w:t>
      </w:r>
      <w:r w:rsidRPr="00B762C3">
        <w:rPr>
          <w:rFonts w:hAnsi="標楷體"/>
          <w:color w:val="000000"/>
          <w:szCs w:val="26"/>
        </w:rPr>
        <w:br w:type="page"/>
      </w:r>
    </w:p>
    <w:tbl>
      <w:tblPr>
        <w:tblpPr w:leftFromText="180" w:rightFromText="180" w:vertAnchor="page" w:horzAnchor="margin" w:tblpXSpec="center" w:tblpY="195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960"/>
        <w:gridCol w:w="1661"/>
        <w:gridCol w:w="995"/>
        <w:gridCol w:w="1485"/>
        <w:gridCol w:w="993"/>
        <w:gridCol w:w="2838"/>
      </w:tblGrid>
      <w:tr w:rsidR="00634F65" w:rsidRPr="00B762C3" w:rsidTr="0046339C">
        <w:trPr>
          <w:trHeight w:val="699"/>
          <w:tblHeader/>
        </w:trPr>
        <w:tc>
          <w:tcPr>
            <w:tcW w:w="10627" w:type="dxa"/>
            <w:gridSpan w:val="7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B762C3">
              <w:rPr>
                <w:rFonts w:ascii="Times New Roman" w:eastAsia="標楷體" w:hAnsi="標楷體"/>
                <w:b/>
                <w:sz w:val="28"/>
                <w:szCs w:val="28"/>
              </w:rPr>
              <w:t>長庚大學</w:t>
            </w:r>
            <w:r w:rsidRPr="00B762C3">
              <w:rPr>
                <w:rFonts w:ascii="Times New Roman" w:eastAsia="標楷體" w:hAnsi="標楷體" w:hint="eastAsia"/>
                <w:b/>
                <w:sz w:val="28"/>
                <w:szCs w:val="28"/>
              </w:rPr>
              <w:t>內部稽核追蹤改善情形表</w:t>
            </w:r>
          </w:p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right"/>
              <w:rPr>
                <w:rFonts w:ascii="Times New Roman" w:eastAsia="標楷體" w:hAnsi="Times New Roman"/>
              </w:rPr>
            </w:pPr>
            <w:r w:rsidRPr="00B762C3">
              <w:rPr>
                <w:rFonts w:ascii="Times New Roman" w:eastAsia="標楷體" w:hAnsi="標楷體" w:hint="eastAsia"/>
                <w:sz w:val="28"/>
                <w:szCs w:val="28"/>
              </w:rPr>
              <w:t>製表日期：</w:t>
            </w:r>
            <w:r w:rsidRPr="00B762C3">
              <w:rPr>
                <w:rFonts w:ascii="Times New Roman" w:eastAsia="標楷體" w:hAnsi="標楷體" w:hint="eastAsia"/>
                <w:sz w:val="28"/>
                <w:szCs w:val="28"/>
              </w:rPr>
              <w:t xml:space="preserve">     /   /   /</w:t>
            </w:r>
          </w:p>
        </w:tc>
      </w:tr>
      <w:tr w:rsidR="00634F65" w:rsidRPr="00B762C3" w:rsidTr="0046339C">
        <w:trPr>
          <w:trHeight w:val="516"/>
          <w:tblHeader/>
        </w:trPr>
        <w:tc>
          <w:tcPr>
            <w:tcW w:w="2655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B762C3">
              <w:rPr>
                <w:rFonts w:ascii="Times New Roman" w:eastAsia="標楷體" w:hAnsi="標楷體" w:hint="eastAsia"/>
                <w:sz w:val="28"/>
                <w:szCs w:val="28"/>
              </w:rPr>
              <w:t>學年度</w:t>
            </w:r>
          </w:p>
        </w:tc>
        <w:tc>
          <w:tcPr>
            <w:tcW w:w="2656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B762C3">
              <w:rPr>
                <w:rFonts w:ascii="Times New Roman" w:eastAsia="標楷體" w:hAnsi="標楷體" w:hint="eastAsia"/>
                <w:sz w:val="28"/>
                <w:szCs w:val="28"/>
              </w:rPr>
              <w:t>追蹤案件數</w:t>
            </w:r>
          </w:p>
        </w:tc>
        <w:tc>
          <w:tcPr>
            <w:tcW w:w="2478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B762C3">
              <w:rPr>
                <w:rFonts w:ascii="Times New Roman" w:eastAsia="標楷體" w:hAnsi="標楷體" w:hint="eastAsia"/>
                <w:sz w:val="28"/>
                <w:szCs w:val="28"/>
              </w:rPr>
              <w:t>改善完竣案件數</w:t>
            </w: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40" w:lineRule="exac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B762C3">
              <w:rPr>
                <w:rFonts w:ascii="Times New Roman" w:eastAsia="標楷體" w:hAnsi="標楷體" w:hint="eastAsia"/>
                <w:sz w:val="28"/>
                <w:szCs w:val="28"/>
              </w:rPr>
              <w:t>持續追蹤案件數</w:t>
            </w:r>
          </w:p>
        </w:tc>
      </w:tr>
      <w:tr w:rsidR="00634F65" w:rsidRPr="00B762C3" w:rsidTr="0046339C">
        <w:trPr>
          <w:trHeight w:val="283"/>
          <w:tblHeader/>
        </w:trPr>
        <w:tc>
          <w:tcPr>
            <w:tcW w:w="2655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right"/>
              <w:rPr>
                <w:rFonts w:ascii="Times New Roman" w:eastAsia="標楷體" w:hAnsi="標楷體"/>
                <w:szCs w:val="28"/>
              </w:rPr>
            </w:pPr>
          </w:p>
        </w:tc>
      </w:tr>
      <w:tr w:rsidR="00634F65" w:rsidRPr="00B762C3" w:rsidTr="0046339C">
        <w:trPr>
          <w:trHeight w:val="283"/>
          <w:tblHeader/>
        </w:trPr>
        <w:tc>
          <w:tcPr>
            <w:tcW w:w="2655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right"/>
              <w:rPr>
                <w:rFonts w:ascii="Times New Roman" w:eastAsia="標楷體" w:hAnsi="標楷體"/>
                <w:szCs w:val="28"/>
              </w:rPr>
            </w:pPr>
          </w:p>
        </w:tc>
      </w:tr>
      <w:tr w:rsidR="00634F65" w:rsidRPr="00B762C3" w:rsidTr="0046339C">
        <w:trPr>
          <w:trHeight w:val="283"/>
          <w:tblHeader/>
        </w:trPr>
        <w:tc>
          <w:tcPr>
            <w:tcW w:w="2655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right"/>
              <w:rPr>
                <w:rFonts w:ascii="Times New Roman" w:eastAsia="標楷體" w:hAnsi="標楷體"/>
                <w:szCs w:val="28"/>
              </w:rPr>
            </w:pPr>
          </w:p>
        </w:tc>
      </w:tr>
      <w:tr w:rsidR="00634F65" w:rsidRPr="00B762C3" w:rsidTr="0046339C">
        <w:trPr>
          <w:trHeight w:val="283"/>
          <w:tblHeader/>
        </w:trPr>
        <w:tc>
          <w:tcPr>
            <w:tcW w:w="2655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szCs w:val="28"/>
              </w:rPr>
            </w:pPr>
            <w:r w:rsidRPr="00B762C3">
              <w:rPr>
                <w:rFonts w:ascii="Times New Roman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2656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b/>
                <w:szCs w:val="28"/>
              </w:rPr>
            </w:pP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right"/>
              <w:rPr>
                <w:rFonts w:ascii="Times New Roman" w:eastAsia="標楷體" w:hAnsi="標楷體"/>
                <w:szCs w:val="28"/>
              </w:rPr>
            </w:pPr>
          </w:p>
        </w:tc>
      </w:tr>
      <w:tr w:rsidR="00634F65" w:rsidRPr="00B762C3" w:rsidTr="0046339C">
        <w:trPr>
          <w:trHeight w:val="283"/>
          <w:tblHeader/>
        </w:trPr>
        <w:tc>
          <w:tcPr>
            <w:tcW w:w="1695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szCs w:val="28"/>
              </w:rPr>
            </w:pPr>
            <w:r w:rsidRPr="00B762C3">
              <w:rPr>
                <w:rFonts w:ascii="Times New Roman" w:eastAsia="標楷體" w:hAnsi="標楷體" w:hint="eastAsia"/>
                <w:szCs w:val="28"/>
              </w:rPr>
              <w:t>受稽單位</w:t>
            </w:r>
          </w:p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標楷體"/>
                <w:szCs w:val="28"/>
              </w:rPr>
            </w:pPr>
            <w:r w:rsidRPr="00B762C3">
              <w:rPr>
                <w:rFonts w:ascii="Times New Roman" w:eastAsia="標楷體" w:hAnsi="標楷體" w:hint="eastAsia"/>
                <w:szCs w:val="28"/>
              </w:rPr>
              <w:t>(</w:t>
            </w:r>
            <w:r w:rsidRPr="00B762C3">
              <w:rPr>
                <w:rFonts w:ascii="Times New Roman" w:eastAsia="標楷體" w:hAnsi="標楷體" w:hint="eastAsia"/>
                <w:szCs w:val="28"/>
              </w:rPr>
              <w:t>查核日期</w:t>
            </w:r>
            <w:r w:rsidRPr="00B762C3">
              <w:rPr>
                <w:rFonts w:ascii="Times New Roman" w:eastAsia="標楷體" w:hAnsi="標楷體" w:hint="eastAsia"/>
                <w:szCs w:val="28"/>
              </w:rPr>
              <w:t>)</w:t>
            </w:r>
          </w:p>
        </w:tc>
        <w:tc>
          <w:tcPr>
            <w:tcW w:w="2621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標楷體"/>
                <w:szCs w:val="24"/>
                <w:lang w:eastAsia="zh-CN"/>
              </w:rPr>
            </w:pPr>
            <w:r w:rsidRPr="00B762C3">
              <w:rPr>
                <w:rFonts w:ascii="Times New Roman" w:eastAsia="標楷體" w:hAnsi="標楷體" w:hint="eastAsia"/>
                <w:szCs w:val="24"/>
              </w:rPr>
              <w:t>建議事項</w:t>
            </w:r>
          </w:p>
        </w:tc>
        <w:tc>
          <w:tcPr>
            <w:tcW w:w="2480" w:type="dxa"/>
            <w:gridSpan w:val="2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受稽單位回覆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jc w:val="center"/>
              <w:rPr>
                <w:rFonts w:ascii="Times New Roman" w:eastAsia="SimSun" w:hAnsi="標楷體"/>
                <w:szCs w:val="24"/>
                <w:lang w:eastAsia="zh-CN"/>
              </w:rPr>
            </w:pPr>
            <w:r w:rsidRPr="00B762C3">
              <w:rPr>
                <w:rFonts w:ascii="標楷體" w:eastAsia="標楷體" w:hAnsi="標楷體" w:hint="eastAsia"/>
                <w:szCs w:val="24"/>
              </w:rPr>
              <w:t>改善措施與完成日期</w:t>
            </w:r>
          </w:p>
        </w:tc>
        <w:tc>
          <w:tcPr>
            <w:tcW w:w="993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B762C3">
              <w:rPr>
                <w:rFonts w:ascii="Times New Roman" w:eastAsia="標楷體" w:hAnsi="標楷體" w:hint="eastAsia"/>
                <w:szCs w:val="24"/>
              </w:rPr>
              <w:t>追蹤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ind w:leftChars="-44" w:left="-106" w:rightChars="-45" w:right="-108"/>
              <w:jc w:val="center"/>
              <w:rPr>
                <w:rFonts w:ascii="Times New Roman" w:eastAsia="標楷體" w:hAnsi="標楷體"/>
                <w:szCs w:val="24"/>
                <w:lang w:eastAsia="zh-CN"/>
              </w:rPr>
            </w:pPr>
            <w:r w:rsidRPr="00B762C3">
              <w:rPr>
                <w:rFonts w:ascii="Times New Roman" w:eastAsia="標楷體" w:hAnsi="標楷體" w:hint="eastAsia"/>
                <w:szCs w:val="24"/>
              </w:rPr>
              <w:t>學年度</w:t>
            </w: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標楷體"/>
                <w:szCs w:val="24"/>
                <w:lang w:eastAsia="zh-CN"/>
              </w:rPr>
            </w:pPr>
            <w:r w:rsidRPr="00B762C3">
              <w:rPr>
                <w:rFonts w:ascii="Times New Roman" w:eastAsia="標楷體" w:hAnsi="標楷體" w:hint="eastAsia"/>
                <w:szCs w:val="24"/>
              </w:rPr>
              <w:t>追蹤結果</w:t>
            </w:r>
          </w:p>
        </w:tc>
      </w:tr>
      <w:tr w:rsidR="00634F65" w:rsidRPr="00B762C3" w:rsidTr="0046339C">
        <w:trPr>
          <w:trHeight w:val="283"/>
          <w:tblHeader/>
        </w:trPr>
        <w:tc>
          <w:tcPr>
            <w:tcW w:w="1695" w:type="dxa"/>
            <w:vMerge w:val="restart"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B762C3">
              <w:rPr>
                <w:rFonts w:ascii="標楷體" w:eastAsia="標楷體" w:hAnsi="標楷體" w:hint="eastAsia"/>
                <w:szCs w:val="28"/>
              </w:rPr>
              <w:t>(    /  /  )</w:t>
            </w:r>
          </w:p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both"/>
              <w:rPr>
                <w:rFonts w:ascii="Times New Roman" w:eastAsia="標楷體" w:hAnsi="標楷體"/>
                <w:szCs w:val="28"/>
              </w:rPr>
            </w:pPr>
          </w:p>
        </w:tc>
        <w:tc>
          <w:tcPr>
            <w:tcW w:w="2621" w:type="dxa"/>
            <w:gridSpan w:val="2"/>
            <w:vMerge w:val="restart"/>
          </w:tcPr>
          <w:p w:rsidR="00634F65" w:rsidRPr="00B762C3" w:rsidRDefault="00634F65" w:rsidP="0046339C">
            <w:pPr>
              <w:autoSpaceDE w:val="0"/>
              <w:autoSpaceDN w:val="0"/>
              <w:jc w:val="both"/>
              <w:rPr>
                <w:rFonts w:ascii="標楷體" w:eastAsia="標楷體" w:hAnsi="標楷體"/>
                <w:b/>
              </w:rPr>
            </w:pPr>
            <w:r w:rsidRPr="00B762C3">
              <w:rPr>
                <w:rFonts w:ascii="標楷體" w:eastAsia="標楷體" w:hAnsi="標楷體" w:hint="eastAsia"/>
                <w:b/>
              </w:rPr>
              <w:t>【</w:t>
            </w:r>
            <w:r w:rsidRPr="00B762C3">
              <w:rPr>
                <w:rFonts w:ascii="Times New Roman" w:eastAsia="標楷體" w:hAnsi="標楷體" w:hint="eastAsia"/>
                <w:b/>
              </w:rPr>
              <w:t>異常項目</w:t>
            </w:r>
            <w:r w:rsidRPr="00B762C3">
              <w:rPr>
                <w:rFonts w:ascii="標楷體" w:eastAsia="標楷體" w:hAnsi="標楷體" w:hint="eastAsia"/>
                <w:b/>
              </w:rPr>
              <w:t>】</w:t>
            </w:r>
          </w:p>
          <w:p w:rsidR="00634F65" w:rsidRPr="00B762C3" w:rsidRDefault="00634F65" w:rsidP="0046339C">
            <w:pPr>
              <w:autoSpaceDE w:val="0"/>
              <w:autoSpaceDN w:val="0"/>
              <w:jc w:val="both"/>
              <w:rPr>
                <w:rFonts w:ascii="Times New Roman" w:eastAsia="標楷體" w:hAnsi="Times New Roman"/>
              </w:rPr>
            </w:pP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ind w:left="521" w:hangingChars="200" w:hanging="52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762C3">
              <w:rPr>
                <w:rFonts w:ascii="標楷體" w:eastAsia="標楷體" w:hAnsi="標楷體" w:hint="eastAsia"/>
                <w:b/>
                <w:sz w:val="26"/>
                <w:szCs w:val="26"/>
              </w:rPr>
              <w:t>【建議事項】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  <w:r w:rsidRPr="00B762C3">
              <w:rPr>
                <w:rFonts w:ascii="Times New Roman" w:eastAsia="標楷體" w:hAnsi="標楷體" w:hint="eastAsia"/>
                <w:szCs w:val="24"/>
              </w:rPr>
              <w:t>1.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  <w:r w:rsidRPr="00B762C3">
              <w:rPr>
                <w:rFonts w:ascii="Times New Roman" w:eastAsia="標楷體" w:hAnsi="標楷體" w:hint="eastAsia"/>
                <w:szCs w:val="24"/>
              </w:rPr>
              <w:t>2.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  <w:r w:rsidRPr="00B762C3">
              <w:rPr>
                <w:rFonts w:ascii="Times New Roman" w:eastAsia="標楷體" w:hAnsi="標楷體" w:hint="eastAsia"/>
                <w:szCs w:val="24"/>
              </w:rPr>
              <w:t>3.</w:t>
            </w:r>
          </w:p>
        </w:tc>
        <w:tc>
          <w:tcPr>
            <w:tcW w:w="2480" w:type="dxa"/>
            <w:gridSpan w:val="2"/>
            <w:vMerge w:val="restart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□改善完竣。</w:t>
            </w:r>
          </w:p>
          <w:p w:rsidR="00634F65" w:rsidRPr="00B762C3" w:rsidRDefault="00634F65" w:rsidP="004633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□持續追蹤，須於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/  /  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 xml:space="preserve"> 前改善完竣。</w:t>
            </w:r>
          </w:p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說明：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rPr>
                <w:rFonts w:ascii="Times New Roman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1205"/>
          <w:tblHeader/>
        </w:trPr>
        <w:tc>
          <w:tcPr>
            <w:tcW w:w="1695" w:type="dxa"/>
            <w:vMerge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both"/>
              <w:rPr>
                <w:rFonts w:ascii="Times New Roman" w:eastAsia="標楷體" w:hAnsi="標楷體"/>
                <w:szCs w:val="28"/>
              </w:rPr>
            </w:pPr>
          </w:p>
        </w:tc>
        <w:tc>
          <w:tcPr>
            <w:tcW w:w="2621" w:type="dxa"/>
            <w:gridSpan w:val="2"/>
            <w:vMerge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480" w:type="dxa"/>
            <w:gridSpan w:val="2"/>
            <w:vMerge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□改善完竣。</w:t>
            </w:r>
          </w:p>
          <w:p w:rsidR="00634F65" w:rsidRPr="00B762C3" w:rsidRDefault="00634F65" w:rsidP="004633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□持續追蹤，須於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/  /  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 xml:space="preserve"> 前改善完竣。</w:t>
            </w:r>
          </w:p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說明：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rPr>
                <w:rFonts w:ascii="Times New Roman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973"/>
          <w:tblHeader/>
        </w:trPr>
        <w:tc>
          <w:tcPr>
            <w:tcW w:w="1695" w:type="dxa"/>
            <w:vMerge/>
          </w:tcPr>
          <w:p w:rsidR="00634F65" w:rsidRPr="00B762C3" w:rsidRDefault="00634F65" w:rsidP="0046339C">
            <w:pPr>
              <w:autoSpaceDE w:val="0"/>
              <w:autoSpaceDN w:val="0"/>
              <w:spacing w:line="360" w:lineRule="exact"/>
              <w:jc w:val="both"/>
              <w:rPr>
                <w:rFonts w:ascii="Times New Roman" w:eastAsia="標楷體" w:hAnsi="標楷體"/>
                <w:szCs w:val="28"/>
              </w:rPr>
            </w:pPr>
          </w:p>
        </w:tc>
        <w:tc>
          <w:tcPr>
            <w:tcW w:w="2621" w:type="dxa"/>
            <w:gridSpan w:val="2"/>
            <w:vMerge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480" w:type="dxa"/>
            <w:gridSpan w:val="2"/>
            <w:vMerge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□改善完竣。</w:t>
            </w:r>
          </w:p>
          <w:p w:rsidR="00634F65" w:rsidRPr="00B762C3" w:rsidRDefault="00634F65" w:rsidP="004633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□持續追蹤，須於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/  /  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 xml:space="preserve"> 前改善完竣。</w:t>
            </w:r>
          </w:p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說明：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rPr>
                <w:rFonts w:ascii="Times New Roman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283"/>
          <w:tblHeader/>
        </w:trPr>
        <w:tc>
          <w:tcPr>
            <w:tcW w:w="1695" w:type="dxa"/>
            <w:vMerge w:val="restart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8"/>
              </w:rPr>
            </w:pPr>
          </w:p>
        </w:tc>
        <w:tc>
          <w:tcPr>
            <w:tcW w:w="2621" w:type="dxa"/>
            <w:gridSpan w:val="2"/>
            <w:vMerge w:val="restart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480" w:type="dxa"/>
            <w:gridSpan w:val="2"/>
            <w:vMerge w:val="restart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□改善完竣。</w:t>
            </w:r>
          </w:p>
          <w:p w:rsidR="00634F65" w:rsidRPr="00B762C3" w:rsidRDefault="00634F65" w:rsidP="004633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□持續追蹤，須於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/  /  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 xml:space="preserve"> 前改善完竣。</w:t>
            </w:r>
          </w:p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說明：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rPr>
                <w:rFonts w:ascii="Times New Roman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283"/>
          <w:tblHeader/>
        </w:trPr>
        <w:tc>
          <w:tcPr>
            <w:tcW w:w="1695" w:type="dxa"/>
            <w:vMerge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8"/>
              </w:rPr>
            </w:pPr>
          </w:p>
        </w:tc>
        <w:tc>
          <w:tcPr>
            <w:tcW w:w="2621" w:type="dxa"/>
            <w:gridSpan w:val="2"/>
            <w:vMerge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480" w:type="dxa"/>
            <w:gridSpan w:val="2"/>
            <w:vMerge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□改善完竣。</w:t>
            </w:r>
          </w:p>
          <w:p w:rsidR="00634F65" w:rsidRPr="00B762C3" w:rsidRDefault="00634F65" w:rsidP="004633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□持續追蹤，須於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/  /  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 xml:space="preserve"> 前改善完竣。</w:t>
            </w:r>
          </w:p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說明：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rPr>
                <w:rFonts w:ascii="Times New Roman" w:eastAsia="標楷體" w:hAnsi="標楷體"/>
                <w:szCs w:val="24"/>
              </w:rPr>
            </w:pPr>
          </w:p>
        </w:tc>
      </w:tr>
      <w:tr w:rsidR="00634F65" w:rsidRPr="00B762C3" w:rsidTr="0046339C">
        <w:trPr>
          <w:trHeight w:val="283"/>
          <w:tblHeader/>
        </w:trPr>
        <w:tc>
          <w:tcPr>
            <w:tcW w:w="1695" w:type="dxa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8"/>
              </w:rPr>
            </w:pPr>
          </w:p>
        </w:tc>
        <w:tc>
          <w:tcPr>
            <w:tcW w:w="2621" w:type="dxa"/>
            <w:gridSpan w:val="2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480" w:type="dxa"/>
            <w:gridSpan w:val="2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</w:tcPr>
          <w:p w:rsidR="00634F65" w:rsidRPr="00B762C3" w:rsidRDefault="00634F65" w:rsidP="0046339C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□改善完竣。</w:t>
            </w:r>
          </w:p>
          <w:p w:rsidR="00634F65" w:rsidRPr="00B762C3" w:rsidRDefault="00634F65" w:rsidP="004633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□持續追蹤，須於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/  /  </w:t>
            </w: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 xml:space="preserve"> 前改善完竣。</w:t>
            </w:r>
          </w:p>
          <w:p w:rsidR="00634F65" w:rsidRPr="00B762C3" w:rsidRDefault="00634F65" w:rsidP="0046339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62C3">
              <w:rPr>
                <w:rFonts w:ascii="標楷體" w:eastAsia="標楷體" w:hAnsi="標楷體" w:hint="eastAsia"/>
                <w:color w:val="000000"/>
                <w:szCs w:val="24"/>
              </w:rPr>
              <w:t>說明：</w:t>
            </w:r>
          </w:p>
          <w:p w:rsidR="00634F65" w:rsidRPr="00B762C3" w:rsidRDefault="00634F65" w:rsidP="0046339C">
            <w:pPr>
              <w:autoSpaceDE w:val="0"/>
              <w:autoSpaceDN w:val="0"/>
              <w:snapToGrid w:val="0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634F65" w:rsidRPr="00B762C3" w:rsidRDefault="00634F65" w:rsidP="00634F65">
      <w:pPr>
        <w:snapToGrid w:val="0"/>
        <w:ind w:leftChars="-236" w:left="57" w:rightChars="-236" w:right="-566" w:hangingChars="283" w:hanging="623"/>
        <w:rPr>
          <w:rFonts w:ascii="Times New Roman" w:eastAsia="標楷體" w:hAnsi="Times New Roman"/>
          <w:sz w:val="22"/>
          <w:szCs w:val="20"/>
        </w:rPr>
      </w:pPr>
    </w:p>
    <w:p w:rsidR="00634F65" w:rsidRPr="00B762C3" w:rsidRDefault="00634F65" w:rsidP="00634F65">
      <w:pPr>
        <w:snapToGrid w:val="0"/>
        <w:ind w:leftChars="-236" w:left="57" w:rightChars="-236" w:right="-566" w:hangingChars="283" w:hanging="623"/>
        <w:rPr>
          <w:rFonts w:ascii="Times New Roman" w:eastAsia="標楷體" w:hAnsi="Times New Roman"/>
          <w:sz w:val="22"/>
          <w:szCs w:val="20"/>
        </w:rPr>
      </w:pPr>
    </w:p>
    <w:p w:rsidR="00634F65" w:rsidRPr="00B762C3" w:rsidRDefault="00634F65" w:rsidP="00634F65">
      <w:pPr>
        <w:spacing w:beforeLines="50" w:before="180"/>
        <w:ind w:leftChars="-236" w:left="57" w:rightChars="-236" w:right="-566" w:hangingChars="283" w:hanging="623"/>
        <w:rPr>
          <w:rFonts w:ascii="Times New Roman" w:eastAsia="標楷體" w:hAnsi="Times New Roman"/>
          <w:sz w:val="22"/>
          <w:szCs w:val="20"/>
        </w:rPr>
      </w:pPr>
      <w:r w:rsidRPr="00B762C3">
        <w:rPr>
          <w:rFonts w:ascii="Times New Roman" w:eastAsia="標楷體" w:hAnsi="Times New Roman"/>
          <w:sz w:val="22"/>
          <w:szCs w:val="20"/>
        </w:rPr>
        <w:t>校內便簽核簽流程</w:t>
      </w:r>
      <w:r w:rsidRPr="00B762C3">
        <w:rPr>
          <w:rFonts w:ascii="Times New Roman" w:eastAsia="標楷體" w:hAnsi="Times New Roman" w:hint="eastAsia"/>
          <w:sz w:val="22"/>
          <w:szCs w:val="20"/>
        </w:rPr>
        <w:t>：稽核人員</w:t>
      </w:r>
      <w:r w:rsidRPr="00B762C3">
        <w:rPr>
          <w:rFonts w:ascii="Times New Roman" w:eastAsia="標楷體" w:hAnsi="Times New Roman"/>
          <w:sz w:val="22"/>
          <w:szCs w:val="20"/>
        </w:rPr>
        <w:sym w:font="Wingdings" w:char="F0E0"/>
      </w:r>
      <w:r w:rsidRPr="00B762C3">
        <w:rPr>
          <w:rFonts w:ascii="Times New Roman" w:eastAsia="標楷體" w:hAnsi="Times New Roman" w:hint="eastAsia"/>
          <w:sz w:val="22"/>
          <w:szCs w:val="20"/>
        </w:rPr>
        <w:t>受稽單位經辦</w:t>
      </w:r>
      <w:r w:rsidRPr="00B762C3">
        <w:rPr>
          <w:rFonts w:ascii="Times New Roman" w:eastAsia="標楷體" w:hAnsi="Times New Roman"/>
          <w:sz w:val="22"/>
          <w:szCs w:val="20"/>
        </w:rPr>
        <w:sym w:font="Wingdings" w:char="F0E0"/>
      </w:r>
      <w:r w:rsidRPr="00B762C3">
        <w:rPr>
          <w:rFonts w:ascii="Times New Roman" w:eastAsia="標楷體" w:hAnsi="Times New Roman" w:hint="eastAsia"/>
          <w:sz w:val="22"/>
          <w:szCs w:val="20"/>
        </w:rPr>
        <w:t>受稽單位主管</w:t>
      </w:r>
      <w:r w:rsidRPr="00B762C3">
        <w:rPr>
          <w:rFonts w:ascii="Times New Roman" w:eastAsia="標楷體" w:hAnsi="Times New Roman" w:hint="eastAsia"/>
          <w:sz w:val="22"/>
          <w:szCs w:val="20"/>
        </w:rPr>
        <w:t>(</w:t>
      </w:r>
      <w:r w:rsidRPr="00B762C3">
        <w:rPr>
          <w:rFonts w:ascii="Times New Roman" w:eastAsia="標楷體" w:hAnsi="Times New Roman" w:hint="eastAsia"/>
          <w:sz w:val="22"/>
          <w:szCs w:val="20"/>
        </w:rPr>
        <w:t>呈核至一級主管</w:t>
      </w:r>
      <w:r w:rsidRPr="00B762C3">
        <w:rPr>
          <w:rFonts w:ascii="Times New Roman" w:eastAsia="標楷體" w:hAnsi="Times New Roman" w:hint="eastAsia"/>
          <w:sz w:val="22"/>
          <w:szCs w:val="20"/>
        </w:rPr>
        <w:t>)</w:t>
      </w:r>
      <w:r w:rsidRPr="00B762C3">
        <w:rPr>
          <w:rFonts w:ascii="Times New Roman" w:eastAsia="標楷體" w:hAnsi="Times New Roman"/>
          <w:sz w:val="22"/>
          <w:szCs w:val="20"/>
        </w:rPr>
        <w:sym w:font="Wingdings" w:char="F0E0"/>
      </w:r>
      <w:r w:rsidRPr="00B762C3">
        <w:rPr>
          <w:rFonts w:ascii="Times New Roman" w:eastAsia="標楷體" w:hAnsi="Times New Roman" w:hint="eastAsia"/>
          <w:sz w:val="22"/>
          <w:szCs w:val="20"/>
        </w:rPr>
        <w:t>稽核人員</w:t>
      </w:r>
    </w:p>
    <w:p w:rsidR="007E010D" w:rsidRDefault="00634F65" w:rsidP="00634F65">
      <w:pPr>
        <w:spacing w:beforeLines="50" w:before="180"/>
        <w:ind w:leftChars="-236" w:left="57" w:rightChars="-236" w:right="-566" w:hangingChars="283" w:hanging="623"/>
      </w:pPr>
      <w:r w:rsidRPr="00B762C3">
        <w:rPr>
          <w:rFonts w:ascii="Times New Roman" w:eastAsia="標楷體" w:hAnsi="Times New Roman" w:hint="eastAsia"/>
          <w:sz w:val="22"/>
          <w:szCs w:val="20"/>
        </w:rPr>
        <w:t>表號：</w:t>
      </w:r>
      <w:r w:rsidRPr="00B762C3">
        <w:rPr>
          <w:rFonts w:ascii="Times New Roman" w:eastAsia="標楷體" w:hAnsi="Times New Roman" w:hint="eastAsia"/>
          <w:sz w:val="22"/>
          <w:szCs w:val="20"/>
        </w:rPr>
        <w:t>00A000204</w:t>
      </w:r>
      <w:bookmarkStart w:id="0" w:name="_GoBack"/>
      <w:bookmarkEnd w:id="0"/>
    </w:p>
    <w:sectPr w:rsidR="007E010D" w:rsidSect="00B6724D">
      <w:pgSz w:w="11906" w:h="16838"/>
      <w:pgMar w:top="1134" w:right="1418" w:bottom="1134" w:left="1418" w:header="851" w:footer="567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19EE"/>
    <w:multiLevelType w:val="hybridMultilevel"/>
    <w:tmpl w:val="5DAC0C46"/>
    <w:lvl w:ilvl="0" w:tplc="256E3D20">
      <w:start w:val="1"/>
      <w:numFmt w:val="taiwaneseCountingThousand"/>
      <w:lvlText w:val="%1、"/>
      <w:lvlJc w:val="left"/>
      <w:pPr>
        <w:ind w:left="1645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65"/>
    <w:rsid w:val="0040381B"/>
    <w:rsid w:val="00634F65"/>
    <w:rsid w:val="006C0870"/>
    <w:rsid w:val="007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BB03D-754A-4E35-A1CE-564D2FFA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6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5">
    <w:name w:val="Grid Table 4 Accent 5"/>
    <w:basedOn w:val="a3"/>
    <w:uiPriority w:val="49"/>
    <w:rsid w:val="006C0870"/>
    <w:pPr>
      <w:jc w:val="both"/>
    </w:pPr>
    <w:tblPr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E2F3" w:themeFill="accent5" w:themeFillTint="33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3">
    <w:name w:val="Table Contemporary"/>
    <w:basedOn w:val="a1"/>
    <w:uiPriority w:val="99"/>
    <w:semiHidden/>
    <w:unhideWhenUsed/>
    <w:rsid w:val="006C087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4">
    <w:name w:val="Table Grid"/>
    <w:basedOn w:val="a1"/>
    <w:uiPriority w:val="59"/>
    <w:rsid w:val="00634F6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34F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麗雯 廖</dc:creator>
  <cp:keywords/>
  <dc:description/>
  <cp:lastModifiedBy>麗雯 廖</cp:lastModifiedBy>
  <cp:revision>1</cp:revision>
  <dcterms:created xsi:type="dcterms:W3CDTF">2023-03-22T01:42:00Z</dcterms:created>
  <dcterms:modified xsi:type="dcterms:W3CDTF">2023-03-22T01:43:00Z</dcterms:modified>
</cp:coreProperties>
</file>