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BEF8" w14:textId="6AD624DE" w:rsidR="004C3D9B" w:rsidRPr="004F0840" w:rsidRDefault="004C3D9B" w:rsidP="00AC7775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4F0840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</w:t>
      </w:r>
      <w:r w:rsidR="006B471F" w:rsidRPr="004F0840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學生</w:t>
      </w:r>
      <w:r w:rsidRPr="004F0840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雙語化學習計畫」</w:t>
      </w:r>
    </w:p>
    <w:p w14:paraId="615B16F8" w14:textId="6F91FEDF" w:rsidR="004C3D9B" w:rsidRPr="004F0840" w:rsidRDefault="003F0E8A" w:rsidP="00AC7775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4F0840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雙語化學習</w:t>
      </w:r>
      <w:r w:rsidR="004C3D9B" w:rsidRPr="004F0840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活動補助辦法</w:t>
      </w:r>
    </w:p>
    <w:p w14:paraId="70219D43" w14:textId="01915B2E" w:rsidR="00F96F7E" w:rsidRPr="009710CF" w:rsidRDefault="00EC7888" w:rsidP="00B4043B">
      <w:pPr>
        <w:widowControl/>
        <w:adjustRightInd w:val="0"/>
        <w:snapToGrid w:val="0"/>
        <w:spacing w:before="240"/>
        <w:jc w:val="right"/>
        <w:rPr>
          <w:rFonts w:ascii="Times New Roman" w:eastAsia="標楷體" w:hAnsi="Times New Roman" w:cs="Times New Roman"/>
          <w:kern w:val="0"/>
          <w:szCs w:val="24"/>
        </w:rPr>
      </w:pPr>
      <w:r w:rsidRPr="009710CF">
        <w:rPr>
          <w:rFonts w:ascii="Times New Roman" w:eastAsia="標楷體" w:hAnsi="Times New Roman" w:cs="Times New Roman"/>
          <w:kern w:val="0"/>
          <w:sz w:val="20"/>
          <w:szCs w:val="20"/>
        </w:rPr>
        <w:t>112.</w:t>
      </w:r>
      <w:r w:rsidR="00452174">
        <w:rPr>
          <w:rFonts w:ascii="Times New Roman" w:eastAsia="標楷體" w:hAnsi="Times New Roman" w:cs="Times New Roman"/>
          <w:kern w:val="0"/>
          <w:sz w:val="20"/>
          <w:szCs w:val="20"/>
        </w:rPr>
        <w:t>11</w:t>
      </w:r>
      <w:r w:rsidRPr="009710CF">
        <w:rPr>
          <w:rFonts w:ascii="Times New Roman" w:eastAsia="標楷體" w:hAnsi="Times New Roman" w:cs="Times New Roman"/>
          <w:kern w:val="0"/>
          <w:sz w:val="20"/>
          <w:szCs w:val="20"/>
        </w:rPr>
        <w:t>.</w:t>
      </w:r>
      <w:r w:rsidR="00452174">
        <w:rPr>
          <w:rFonts w:ascii="Times New Roman" w:eastAsia="標楷體" w:hAnsi="Times New Roman" w:cs="Times New Roman"/>
          <w:kern w:val="0"/>
          <w:sz w:val="20"/>
          <w:szCs w:val="20"/>
        </w:rPr>
        <w:t>16</w:t>
      </w:r>
      <w:r w:rsidR="00F96F7E" w:rsidRPr="009710CF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="00ED5E13" w:rsidRPr="00ED5E13">
        <w:rPr>
          <w:rFonts w:ascii="Times New Roman" w:eastAsia="標楷體" w:hAnsi="Times New Roman" w:cs="Times New Roman" w:hint="eastAsia"/>
          <w:kern w:val="0"/>
          <w:sz w:val="20"/>
          <w:szCs w:val="20"/>
        </w:rPr>
        <w:t>雙語化學習推動委員會</w:t>
      </w:r>
      <w:r w:rsidR="004C3D9B" w:rsidRPr="009710CF">
        <w:rPr>
          <w:rFonts w:ascii="Times New Roman" w:eastAsia="標楷體" w:hAnsi="Times New Roman" w:cs="Times New Roman"/>
          <w:kern w:val="0"/>
          <w:sz w:val="20"/>
          <w:szCs w:val="20"/>
        </w:rPr>
        <w:t>會議通過</w:t>
      </w:r>
      <w:r w:rsidR="00F96F7E" w:rsidRPr="009710CF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</w:p>
    <w:p w14:paraId="0951CC2B" w14:textId="5C5AE1B8" w:rsidR="00B65970" w:rsidRPr="00AC4706" w:rsidRDefault="00B65970" w:rsidP="0005701E">
      <w:pPr>
        <w:widowControl/>
        <w:spacing w:before="120"/>
        <w:ind w:left="851" w:hanging="851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壹、</w:t>
      </w:r>
      <w:r w:rsidR="004C3D9B"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目的</w:t>
      </w:r>
    </w:p>
    <w:p w14:paraId="591EF1B6" w14:textId="50B34251" w:rsidR="00F96F7E" w:rsidRPr="00AC4706" w:rsidRDefault="006B471F" w:rsidP="00AC4706">
      <w:pPr>
        <w:widowControl/>
        <w:snapToGrid w:val="0"/>
        <w:spacing w:before="120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10CF">
        <w:rPr>
          <w:rFonts w:ascii="Times New Roman" w:eastAsia="標楷體" w:hAnsi="Times New Roman" w:cs="Times New Roman"/>
          <w:kern w:val="0"/>
          <w:szCs w:val="24"/>
        </w:rPr>
        <w:t>長庚大學管理學院（以下簡稱本院）</w:t>
      </w:r>
      <w:r w:rsidR="00B65970" w:rsidRPr="009710CF">
        <w:rPr>
          <w:rFonts w:ascii="Times New Roman" w:eastAsia="標楷體" w:hAnsi="Times New Roman" w:cs="Times New Roman" w:hint="eastAsia"/>
          <w:kern w:val="0"/>
          <w:szCs w:val="24"/>
        </w:rPr>
        <w:t>為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推動「</w:t>
      </w:r>
      <w:r w:rsidR="00B65970" w:rsidRPr="009710CF">
        <w:rPr>
          <w:rFonts w:ascii="Times New Roman" w:eastAsia="標楷體" w:hAnsi="Times New Roman" w:cs="Times New Roman" w:hint="eastAsia"/>
          <w:kern w:val="0"/>
          <w:szCs w:val="24"/>
        </w:rPr>
        <w:t>教育部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大專校院學生雙語化學習計畫」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(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以下簡稱本計畫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)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，</w:t>
      </w:r>
      <w:r w:rsidR="00357C84" w:rsidRPr="009710CF">
        <w:rPr>
          <w:rFonts w:ascii="Times New Roman" w:eastAsia="標楷體" w:hAnsi="Times New Roman" w:cs="Times New Roman" w:hint="eastAsia"/>
          <w:kern w:val="0"/>
          <w:szCs w:val="24"/>
        </w:rPr>
        <w:t>以強化學生英語力、推動全英語授課，</w:t>
      </w:r>
      <w:r w:rsidR="00357C84"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並提升</w:t>
      </w:r>
      <w:r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學生</w:t>
      </w:r>
      <w:r w:rsidR="00357C84"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國際</w:t>
      </w:r>
      <w:r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移動力與競爭力</w:t>
      </w:r>
      <w:r w:rsidR="004542AA" w:rsidRPr="009710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，以培育學生成為專業領域雙語人才</w:t>
      </w:r>
      <w:r w:rsidR="00683748"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，特訂定</w:t>
      </w:r>
      <w:r w:rsidR="004C3D9B"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本辦法</w:t>
      </w:r>
      <w:r w:rsidR="00994CE0" w:rsidRPr="00AC470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F96F7E" w:rsidRPr="00AC4706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14:paraId="72B7F689" w14:textId="1BC736A7" w:rsidR="00B65970" w:rsidRPr="00AC4706" w:rsidRDefault="00B65970" w:rsidP="0005701E">
      <w:pPr>
        <w:widowControl/>
        <w:spacing w:before="120"/>
        <w:ind w:left="851" w:hanging="851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貳、</w:t>
      </w:r>
      <w:r w:rsidR="006B75F8"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補助對象</w:t>
      </w:r>
    </w:p>
    <w:p w14:paraId="132BBEB8" w14:textId="066E68F9" w:rsidR="00F96F7E" w:rsidRPr="009710CF" w:rsidRDefault="004E5E81" w:rsidP="00AC4706">
      <w:pPr>
        <w:widowControl/>
        <w:snapToGrid w:val="0"/>
        <w:spacing w:before="120"/>
        <w:ind w:leftChars="200" w:left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710CF">
        <w:rPr>
          <w:rFonts w:ascii="Times New Roman" w:eastAsia="標楷體" w:hAnsi="Times New Roman" w:cs="Times New Roman" w:hint="eastAsia"/>
          <w:kern w:val="0"/>
          <w:szCs w:val="24"/>
        </w:rPr>
        <w:t>限</w:t>
      </w:r>
      <w:r w:rsidR="00822D63" w:rsidRPr="009710CF">
        <w:rPr>
          <w:rFonts w:ascii="Times New Roman" w:eastAsia="標楷體" w:hAnsi="Times New Roman" w:cs="Times New Roman" w:hint="eastAsia"/>
          <w:kern w:val="0"/>
          <w:szCs w:val="24"/>
        </w:rPr>
        <w:t>本院</w:t>
      </w:r>
      <w:r w:rsidR="006B75F8" w:rsidRPr="009710CF">
        <w:rPr>
          <w:rFonts w:ascii="Times New Roman" w:eastAsia="標楷體" w:hAnsi="Times New Roman" w:cs="Times New Roman"/>
          <w:kern w:val="0"/>
          <w:szCs w:val="24"/>
        </w:rPr>
        <w:t>各單位</w:t>
      </w:r>
      <w:r w:rsidR="00822D63" w:rsidRPr="009710C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F0E8A" w:rsidRPr="009710CF">
        <w:rPr>
          <w:rFonts w:ascii="Times New Roman" w:eastAsia="標楷體" w:hAnsi="Times New Roman" w:cs="Times New Roman" w:hint="eastAsia"/>
          <w:kern w:val="0"/>
          <w:szCs w:val="24"/>
        </w:rPr>
        <w:t>教</w:t>
      </w:r>
      <w:r w:rsidR="003F0E8A" w:rsidRPr="00753C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師</w:t>
      </w:r>
      <w:r w:rsidR="00E510CB" w:rsidRPr="00753C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="003F0E8A" w:rsidRPr="00753C9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</w:t>
      </w:r>
      <w:r w:rsidR="003F0E8A" w:rsidRPr="009710CF">
        <w:rPr>
          <w:rFonts w:ascii="Times New Roman" w:eastAsia="標楷體" w:hAnsi="Times New Roman" w:cs="Times New Roman" w:hint="eastAsia"/>
          <w:kern w:val="0"/>
          <w:szCs w:val="24"/>
        </w:rPr>
        <w:t>生</w:t>
      </w:r>
      <w:r w:rsidR="00822D63" w:rsidRPr="009710CF">
        <w:rPr>
          <w:rFonts w:ascii="Times New Roman" w:eastAsia="標楷體" w:hAnsi="Times New Roman" w:cs="Times New Roman" w:hint="eastAsia"/>
          <w:kern w:val="0"/>
          <w:szCs w:val="24"/>
        </w:rPr>
        <w:t>，或其他單位</w:t>
      </w:r>
      <w:proofErr w:type="gramStart"/>
      <w:r w:rsidR="00822D63" w:rsidRPr="009710CF">
        <w:rPr>
          <w:rFonts w:ascii="Times New Roman" w:eastAsia="標楷體" w:hAnsi="Times New Roman" w:cs="Times New Roman" w:hint="eastAsia"/>
          <w:kern w:val="0"/>
          <w:szCs w:val="24"/>
        </w:rPr>
        <w:t>規</w:t>
      </w:r>
      <w:proofErr w:type="gramEnd"/>
      <w:r w:rsidR="00822D63" w:rsidRPr="009710CF">
        <w:rPr>
          <w:rFonts w:ascii="Times New Roman" w:eastAsia="標楷體" w:hAnsi="Times New Roman" w:cs="Times New Roman" w:hint="eastAsia"/>
          <w:kern w:val="0"/>
          <w:szCs w:val="24"/>
        </w:rPr>
        <w:t>畫且</w:t>
      </w:r>
      <w:r w:rsidR="007C79BF" w:rsidRPr="009710CF">
        <w:rPr>
          <w:rFonts w:ascii="Times New Roman" w:eastAsia="標楷體" w:hAnsi="Times New Roman" w:cs="Times New Roman" w:hint="eastAsia"/>
          <w:kern w:val="0"/>
          <w:szCs w:val="24"/>
        </w:rPr>
        <w:t>預期</w:t>
      </w:r>
      <w:r w:rsidR="00792430" w:rsidRPr="009710CF">
        <w:rPr>
          <w:rFonts w:ascii="Times New Roman" w:eastAsia="標楷體" w:hAnsi="Times New Roman" w:cs="Times New Roman"/>
          <w:kern w:val="0"/>
          <w:szCs w:val="24"/>
        </w:rPr>
        <w:t>本院師生</w:t>
      </w:r>
      <w:r w:rsidR="003F0E8A" w:rsidRPr="009710CF">
        <w:rPr>
          <w:rFonts w:ascii="Times New Roman" w:eastAsia="標楷體" w:hAnsi="Times New Roman" w:cs="Times New Roman" w:hint="eastAsia"/>
          <w:kern w:val="0"/>
          <w:szCs w:val="24"/>
        </w:rPr>
        <w:t>參與</w:t>
      </w:r>
      <w:r w:rsidRPr="009710CF">
        <w:rPr>
          <w:rFonts w:ascii="Times New Roman" w:eastAsia="標楷體" w:hAnsi="Times New Roman" w:cs="Times New Roman" w:hint="eastAsia"/>
          <w:kern w:val="0"/>
          <w:szCs w:val="24"/>
        </w:rPr>
        <w:t>達</w:t>
      </w:r>
      <w:r w:rsidR="007C79BF" w:rsidRPr="009710CF">
        <w:rPr>
          <w:rFonts w:ascii="Times New Roman" w:eastAsia="標楷體" w:hAnsi="Times New Roman" w:cs="Times New Roman"/>
          <w:kern w:val="0"/>
          <w:szCs w:val="24"/>
        </w:rPr>
        <w:t>30%</w:t>
      </w:r>
      <w:r w:rsidRPr="009710CF">
        <w:rPr>
          <w:rFonts w:ascii="Times New Roman" w:eastAsia="標楷體" w:hAnsi="Times New Roman" w:cs="Times New Roman" w:hint="eastAsia"/>
          <w:kern w:val="0"/>
          <w:szCs w:val="24"/>
        </w:rPr>
        <w:t>以上之活動，</w:t>
      </w:r>
      <w:r w:rsidR="00412C2B" w:rsidRPr="009710CF">
        <w:rPr>
          <w:rFonts w:ascii="Times New Roman" w:eastAsia="標楷體" w:hAnsi="Times New Roman" w:cs="Times New Roman" w:hint="eastAsia"/>
          <w:kern w:val="0"/>
          <w:szCs w:val="24"/>
        </w:rPr>
        <w:t>得申請本辦法之活動相關補助</w:t>
      </w:r>
      <w:r w:rsidR="006B75F8" w:rsidRPr="009710CF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112CC8C" w14:textId="17F78CD7" w:rsidR="00B65970" w:rsidRPr="00AC4706" w:rsidRDefault="00B65970" w:rsidP="0005701E">
      <w:pPr>
        <w:widowControl/>
        <w:spacing w:before="120"/>
        <w:ind w:left="851" w:hanging="851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參、</w:t>
      </w:r>
      <w:r w:rsidR="006B75F8"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補助原則</w:t>
      </w:r>
    </w:p>
    <w:p w14:paraId="7DC6D7E5" w14:textId="0D614048" w:rsidR="006B75F8" w:rsidRPr="009710CF" w:rsidRDefault="006B75F8" w:rsidP="00AC4706">
      <w:pPr>
        <w:widowControl/>
        <w:snapToGrid w:val="0"/>
        <w:spacing w:before="120"/>
        <w:ind w:leftChars="200" w:left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710CF">
        <w:rPr>
          <w:rFonts w:ascii="Times New Roman" w:eastAsia="標楷體" w:hAnsi="Times New Roman" w:cs="Times New Roman"/>
          <w:kern w:val="0"/>
          <w:szCs w:val="24"/>
        </w:rPr>
        <w:t>本辦法以提升教師</w:t>
      </w:r>
      <w:r w:rsidR="00992FBB" w:rsidRPr="009710CF">
        <w:rPr>
          <w:rFonts w:ascii="Times New Roman" w:eastAsia="標楷體" w:hAnsi="Times New Roman" w:cs="Times New Roman" w:hint="eastAsia"/>
          <w:kern w:val="0"/>
          <w:szCs w:val="24"/>
        </w:rPr>
        <w:t>英語授課能力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與學生英語能力為目標，申請補助</w:t>
      </w:r>
      <w:r w:rsidR="00992FBB" w:rsidRPr="009710CF">
        <w:rPr>
          <w:rFonts w:ascii="Times New Roman" w:eastAsia="標楷體" w:hAnsi="Times New Roman" w:cs="Times New Roman" w:hint="eastAsia"/>
          <w:kern w:val="0"/>
          <w:szCs w:val="24"/>
        </w:rPr>
        <w:t>之活動辦理需與</w:t>
      </w:r>
      <w:r w:rsidR="002B7DDC" w:rsidRPr="009710CF">
        <w:rPr>
          <w:rFonts w:ascii="Times New Roman" w:eastAsia="標楷體" w:hAnsi="Times New Roman" w:cs="Times New Roman" w:hint="eastAsia"/>
          <w:kern w:val="0"/>
          <w:szCs w:val="24"/>
        </w:rPr>
        <w:t>該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目標一致，</w:t>
      </w:r>
      <w:r w:rsidR="00E15498" w:rsidRPr="009710CF">
        <w:rPr>
          <w:rFonts w:ascii="Times New Roman" w:eastAsia="標楷體" w:hAnsi="Times New Roman" w:cs="Times New Roman"/>
          <w:kern w:val="0"/>
          <w:szCs w:val="24"/>
        </w:rPr>
        <w:t>並配合</w:t>
      </w:r>
      <w:r w:rsidR="00035E89" w:rsidRPr="009710CF">
        <w:rPr>
          <w:rFonts w:ascii="Times New Roman" w:eastAsia="標楷體" w:hAnsi="Times New Roman" w:cs="Times New Roman" w:hint="eastAsia"/>
          <w:kern w:val="0"/>
          <w:szCs w:val="24"/>
        </w:rPr>
        <w:t>活動</w:t>
      </w:r>
      <w:r w:rsidR="00E15498" w:rsidRPr="009710CF">
        <w:rPr>
          <w:rFonts w:ascii="Times New Roman" w:eastAsia="標楷體" w:hAnsi="Times New Roman" w:cs="Times New Roman"/>
          <w:kern w:val="0"/>
          <w:szCs w:val="24"/>
        </w:rPr>
        <w:t>紀錄</w:t>
      </w:r>
      <w:r w:rsidR="002B7DDC" w:rsidRPr="009710CF"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="00C455CF" w:rsidRPr="009710CF">
        <w:rPr>
          <w:rFonts w:ascii="Times New Roman" w:eastAsia="標楷體" w:hAnsi="Times New Roman" w:cs="Times New Roman" w:hint="eastAsia"/>
          <w:kern w:val="0"/>
          <w:szCs w:val="24"/>
        </w:rPr>
        <w:t>繳交</w:t>
      </w:r>
      <w:r w:rsidR="002B7DDC" w:rsidRPr="009710CF">
        <w:rPr>
          <w:rFonts w:ascii="Times New Roman" w:eastAsia="標楷體" w:hAnsi="Times New Roman" w:cs="Times New Roman" w:hint="eastAsia"/>
          <w:kern w:val="0"/>
          <w:szCs w:val="24"/>
        </w:rPr>
        <w:t>具體</w:t>
      </w:r>
      <w:r w:rsidR="00C455CF" w:rsidRPr="009710CF">
        <w:rPr>
          <w:rFonts w:ascii="Times New Roman" w:eastAsia="標楷體" w:hAnsi="Times New Roman" w:cs="Times New Roman" w:hint="eastAsia"/>
          <w:kern w:val="0"/>
          <w:szCs w:val="24"/>
        </w:rPr>
        <w:t>之成果</w:t>
      </w:r>
      <w:r w:rsidRPr="009710CF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19B05F0" w14:textId="242DD6A8" w:rsidR="0024263F" w:rsidRPr="00AC4706" w:rsidRDefault="00B65970" w:rsidP="0005701E">
      <w:pPr>
        <w:widowControl/>
        <w:spacing w:before="120"/>
        <w:ind w:left="851" w:hanging="851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肆、</w:t>
      </w:r>
      <w:r w:rsidR="002B7DDC" w:rsidRPr="009710C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補助</w:t>
      </w:r>
      <w:r w:rsidR="00AC7775"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活動類型</w:t>
      </w:r>
    </w:p>
    <w:p w14:paraId="71C9AFB7" w14:textId="0AB96D73" w:rsidR="002B7DDC" w:rsidRPr="00DD5FB2" w:rsidRDefault="00B33E6E" w:rsidP="00DD5FB2">
      <w:pPr>
        <w:pStyle w:val="a5"/>
        <w:numPr>
          <w:ilvl w:val="0"/>
          <w:numId w:val="37"/>
        </w:numPr>
        <w:snapToGrid w:val="0"/>
        <w:spacing w:before="120"/>
        <w:ind w:leftChars="0" w:left="993" w:hanging="4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FB2">
        <w:rPr>
          <w:rFonts w:ascii="Times New Roman" w:eastAsia="標楷體" w:hAnsi="Times New Roman" w:cs="Times New Roman"/>
          <w:color w:val="000000" w:themeColor="text1"/>
        </w:rPr>
        <w:t>EMI</w:t>
      </w:r>
      <w:r w:rsidR="00E06C5C" w:rsidRPr="00DD5FB2">
        <w:rPr>
          <w:rFonts w:ascii="Times New Roman" w:eastAsia="標楷體" w:hAnsi="Times New Roman" w:cs="Times New Roman" w:hint="eastAsia"/>
          <w:color w:val="000000" w:themeColor="text1"/>
        </w:rPr>
        <w:t>教學經驗分享會</w:t>
      </w:r>
      <w:r w:rsidR="00E06C5C" w:rsidRPr="00DD5FB2">
        <w:rPr>
          <w:rFonts w:ascii="Times New Roman" w:eastAsia="標楷體" w:hAnsi="Times New Roman" w:cs="Times New Roman"/>
          <w:color w:val="000000" w:themeColor="text1"/>
        </w:rPr>
        <w:t>/</w:t>
      </w:r>
      <w:r w:rsidR="00E06C5C" w:rsidRPr="00DD5FB2">
        <w:rPr>
          <w:rFonts w:ascii="Times New Roman" w:eastAsia="標楷體" w:hAnsi="Times New Roman" w:cs="Times New Roman" w:hint="eastAsia"/>
          <w:color w:val="000000" w:themeColor="text1"/>
        </w:rPr>
        <w:t>教學研討會</w:t>
      </w:r>
      <w:r w:rsidR="00E06C5C" w:rsidRPr="00DD5FB2">
        <w:rPr>
          <w:rFonts w:ascii="Times New Roman" w:eastAsia="標楷體" w:hAnsi="Times New Roman" w:cs="Times New Roman"/>
          <w:color w:val="000000" w:themeColor="text1"/>
        </w:rPr>
        <w:t>/</w:t>
      </w:r>
      <w:r w:rsidR="00E06C5C" w:rsidRPr="00DD5FB2">
        <w:rPr>
          <w:rFonts w:ascii="Times New Roman" w:eastAsia="標楷體" w:hAnsi="Times New Roman" w:cs="Times New Roman" w:hint="eastAsia"/>
          <w:color w:val="000000" w:themeColor="text1"/>
        </w:rPr>
        <w:t>諮詢會</w:t>
      </w:r>
      <w:r w:rsidRPr="00DD5FB2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2FF495F" w14:textId="15A21CAC" w:rsidR="00B33E6E" w:rsidRPr="00DD5FB2" w:rsidRDefault="00E06C5C" w:rsidP="00DD5FB2">
      <w:pPr>
        <w:pStyle w:val="a5"/>
        <w:numPr>
          <w:ilvl w:val="0"/>
          <w:numId w:val="37"/>
        </w:numPr>
        <w:snapToGrid w:val="0"/>
        <w:spacing w:before="120"/>
        <w:ind w:leftChars="0" w:left="993" w:hanging="4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FB2">
        <w:rPr>
          <w:rFonts w:ascii="Times New Roman" w:eastAsia="標楷體" w:hAnsi="Times New Roman" w:cs="Times New Roman"/>
          <w:color w:val="000000" w:themeColor="text1"/>
        </w:rPr>
        <w:t xml:space="preserve">EMI </w:t>
      </w:r>
      <w:r w:rsidR="00D42552" w:rsidRPr="00DD5FB2">
        <w:rPr>
          <w:rFonts w:ascii="Times New Roman" w:eastAsia="標楷體" w:hAnsi="Times New Roman" w:cs="Times New Roman" w:hint="eastAsia"/>
          <w:color w:val="000000" w:themeColor="text1"/>
        </w:rPr>
        <w:t>教學助教</w:t>
      </w:r>
      <w:r w:rsidRPr="00DD5FB2">
        <w:rPr>
          <w:rFonts w:ascii="Times New Roman" w:eastAsia="標楷體" w:hAnsi="Times New Roman" w:cs="Times New Roman" w:hint="eastAsia"/>
          <w:color w:val="000000" w:themeColor="text1"/>
        </w:rPr>
        <w:t>培訓。</w:t>
      </w:r>
    </w:p>
    <w:p w14:paraId="47754FF6" w14:textId="598B3346" w:rsidR="00B33E6E" w:rsidRPr="00DD5FB2" w:rsidRDefault="00B33E6E" w:rsidP="00DD5FB2">
      <w:pPr>
        <w:pStyle w:val="a5"/>
        <w:numPr>
          <w:ilvl w:val="0"/>
          <w:numId w:val="37"/>
        </w:numPr>
        <w:snapToGrid w:val="0"/>
        <w:spacing w:before="120"/>
        <w:ind w:leftChars="0" w:left="993" w:hanging="4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FB2">
        <w:rPr>
          <w:rFonts w:ascii="Times New Roman" w:eastAsia="標楷體" w:hAnsi="Times New Roman" w:cs="Times New Roman" w:hint="eastAsia"/>
          <w:color w:val="000000" w:themeColor="text1"/>
        </w:rPr>
        <w:t>國際學者</w:t>
      </w:r>
      <w:r w:rsidR="00E06C5C" w:rsidRPr="00DD5FB2">
        <w:rPr>
          <w:rFonts w:ascii="Times New Roman" w:eastAsia="標楷體" w:hAnsi="Times New Roman" w:cs="Times New Roman"/>
          <w:color w:val="000000" w:themeColor="text1"/>
        </w:rPr>
        <w:t>/</w:t>
      </w:r>
      <w:r w:rsidR="00E06C5C" w:rsidRPr="00DD5FB2">
        <w:rPr>
          <w:rFonts w:ascii="Times New Roman" w:eastAsia="標楷體" w:hAnsi="Times New Roman" w:cs="Times New Roman" w:hint="eastAsia"/>
          <w:color w:val="000000" w:themeColor="text1"/>
        </w:rPr>
        <w:t>專家</w:t>
      </w:r>
      <w:r w:rsidRPr="00DD5FB2">
        <w:rPr>
          <w:rFonts w:ascii="Times New Roman" w:eastAsia="標楷體" w:hAnsi="Times New Roman" w:cs="Times New Roman" w:hint="eastAsia"/>
          <w:color w:val="000000" w:themeColor="text1"/>
        </w:rPr>
        <w:t>交流活動、座談會、演講。</w:t>
      </w:r>
    </w:p>
    <w:p w14:paraId="3CC68B03" w14:textId="07D2A140" w:rsidR="00B33E6E" w:rsidRPr="00DD5FB2" w:rsidRDefault="00B33E6E" w:rsidP="00DD5FB2">
      <w:pPr>
        <w:pStyle w:val="a5"/>
        <w:numPr>
          <w:ilvl w:val="0"/>
          <w:numId w:val="37"/>
        </w:numPr>
        <w:snapToGrid w:val="0"/>
        <w:spacing w:before="120"/>
        <w:ind w:leftChars="0" w:left="993" w:hanging="4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FB2">
        <w:rPr>
          <w:rFonts w:ascii="Times New Roman" w:eastAsia="標楷體" w:hAnsi="Times New Roman" w:cs="Times New Roman" w:hint="eastAsia"/>
          <w:color w:val="000000" w:themeColor="text1"/>
        </w:rPr>
        <w:t>英語</w:t>
      </w:r>
      <w:r w:rsidR="00E06C5C" w:rsidRPr="00DD5FB2">
        <w:rPr>
          <w:rFonts w:ascii="Times New Roman" w:eastAsia="標楷體" w:hAnsi="Times New Roman" w:cs="Times New Roman" w:hint="eastAsia"/>
          <w:color w:val="000000" w:themeColor="text1"/>
        </w:rPr>
        <w:t>課程</w:t>
      </w:r>
      <w:r w:rsidR="002B7A46" w:rsidRPr="00DD5FB2">
        <w:rPr>
          <w:rFonts w:ascii="Times New Roman" w:eastAsia="標楷體" w:hAnsi="Times New Roman" w:cs="Times New Roman"/>
          <w:color w:val="000000" w:themeColor="text1"/>
        </w:rPr>
        <w:t>/</w:t>
      </w:r>
      <w:r w:rsidR="00E06C5C" w:rsidRPr="00DD5FB2">
        <w:rPr>
          <w:rFonts w:ascii="Times New Roman" w:eastAsia="標楷體" w:hAnsi="Times New Roman" w:cs="Times New Roman" w:hint="eastAsia"/>
          <w:color w:val="000000" w:themeColor="text1"/>
        </w:rPr>
        <w:t>競賽</w:t>
      </w:r>
      <w:r w:rsidR="002B7A46" w:rsidRPr="00DD5FB2">
        <w:rPr>
          <w:rFonts w:ascii="Times New Roman" w:eastAsia="標楷體" w:hAnsi="Times New Roman" w:cs="Times New Roman"/>
          <w:color w:val="000000" w:themeColor="text1"/>
        </w:rPr>
        <w:t>/</w:t>
      </w:r>
      <w:r w:rsidRPr="00DD5FB2">
        <w:rPr>
          <w:rFonts w:ascii="Times New Roman" w:eastAsia="標楷體" w:hAnsi="Times New Roman" w:cs="Times New Roman" w:hint="eastAsia"/>
          <w:color w:val="000000" w:themeColor="text1"/>
        </w:rPr>
        <w:t>企業參訪。</w:t>
      </w:r>
    </w:p>
    <w:p w14:paraId="62E0CA55" w14:textId="13B728D4" w:rsidR="00B33E6E" w:rsidRPr="00DD5FB2" w:rsidRDefault="00B33E6E" w:rsidP="00DD5FB2">
      <w:pPr>
        <w:pStyle w:val="a5"/>
        <w:numPr>
          <w:ilvl w:val="0"/>
          <w:numId w:val="37"/>
        </w:numPr>
        <w:snapToGrid w:val="0"/>
        <w:spacing w:before="120"/>
        <w:ind w:leftChars="0" w:left="993" w:hanging="4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FB2">
        <w:rPr>
          <w:rFonts w:ascii="Times New Roman" w:eastAsia="標楷體" w:hAnsi="Times New Roman" w:cs="Times New Roman" w:hint="eastAsia"/>
          <w:color w:val="000000" w:themeColor="text1"/>
        </w:rPr>
        <w:t>有外籍生參與之英語營隊。</w:t>
      </w:r>
    </w:p>
    <w:p w14:paraId="10404607" w14:textId="778E3361" w:rsidR="00F96F7E" w:rsidRPr="00DD5FB2" w:rsidRDefault="00B33E6E" w:rsidP="00DD5FB2">
      <w:pPr>
        <w:pStyle w:val="a5"/>
        <w:numPr>
          <w:ilvl w:val="0"/>
          <w:numId w:val="37"/>
        </w:numPr>
        <w:snapToGrid w:val="0"/>
        <w:spacing w:before="120"/>
        <w:ind w:leftChars="0" w:left="993" w:hanging="4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5FB2">
        <w:rPr>
          <w:rFonts w:ascii="Times New Roman" w:eastAsia="標楷體" w:hAnsi="Times New Roman" w:cs="Times New Roman" w:hint="eastAsia"/>
          <w:color w:val="000000" w:themeColor="text1"/>
        </w:rPr>
        <w:t>其他符合</w:t>
      </w:r>
      <w:r w:rsidRPr="00DD5FB2">
        <w:rPr>
          <w:rFonts w:ascii="Times New Roman" w:eastAsia="標楷體" w:hAnsi="Times New Roman" w:cs="Times New Roman"/>
          <w:color w:val="000000" w:themeColor="text1"/>
        </w:rPr>
        <w:t xml:space="preserve"> EMI </w:t>
      </w:r>
      <w:r w:rsidRPr="00DD5FB2">
        <w:rPr>
          <w:rFonts w:ascii="Times New Roman" w:eastAsia="標楷體" w:hAnsi="Times New Roman" w:cs="Times New Roman" w:hint="eastAsia"/>
          <w:color w:val="000000" w:themeColor="text1"/>
        </w:rPr>
        <w:t>計畫目標之活動規劃。</w:t>
      </w:r>
    </w:p>
    <w:p w14:paraId="01F56D30" w14:textId="5AA03515" w:rsidR="00B33E6E" w:rsidRPr="00AC4706" w:rsidRDefault="00B65970" w:rsidP="0005701E">
      <w:pPr>
        <w:widowControl/>
        <w:spacing w:before="120"/>
        <w:ind w:left="851" w:hanging="851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伍、</w:t>
      </w:r>
      <w:r w:rsidR="00AC7775" w:rsidRPr="00AC4706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申請</w:t>
      </w:r>
      <w:r w:rsidR="002B7DDC" w:rsidRPr="009710C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程序</w:t>
      </w:r>
    </w:p>
    <w:p w14:paraId="69FAAD6E" w14:textId="0B1D5517" w:rsidR="00933B54" w:rsidRPr="0098799E" w:rsidRDefault="002B7DDC" w:rsidP="00002480">
      <w:pPr>
        <w:widowControl/>
        <w:snapToGrid w:val="0"/>
        <w:spacing w:before="120"/>
        <w:ind w:leftChars="200" w:left="934" w:hanging="454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710CF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="004B2085" w:rsidRPr="009710CF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bookmarkStart w:id="0" w:name="_Hlk146709950"/>
      <w:r w:rsidR="004B2085" w:rsidRPr="009710CF">
        <w:rPr>
          <w:rFonts w:ascii="Times New Roman" w:eastAsia="標楷體" w:hAnsi="Times New Roman" w:cs="Times New Roman" w:hint="eastAsia"/>
          <w:kern w:val="0"/>
          <w:szCs w:val="24"/>
        </w:rPr>
        <w:t>活動前一個月提出活動計畫書</w:t>
      </w:r>
      <w:r w:rsidR="00D2377C" w:rsidRPr="009710CF">
        <w:rPr>
          <w:rFonts w:ascii="Times New Roman" w:eastAsia="標楷體" w:hAnsi="Times New Roman" w:cs="Times New Roman"/>
          <w:kern w:val="0"/>
          <w:szCs w:val="24"/>
        </w:rPr>
        <w:t>(</w:t>
      </w:r>
      <w:r w:rsidR="00D2377C" w:rsidRPr="009710CF">
        <w:rPr>
          <w:rFonts w:ascii="Times New Roman" w:eastAsia="標楷體" w:hAnsi="Times New Roman" w:cs="Times New Roman" w:hint="eastAsia"/>
          <w:kern w:val="0"/>
          <w:szCs w:val="24"/>
        </w:rPr>
        <w:t>含預算，如附件一</w:t>
      </w:r>
      <w:r w:rsidR="00D2377C" w:rsidRPr="009710CF">
        <w:rPr>
          <w:rFonts w:ascii="Times New Roman" w:eastAsia="標楷體" w:hAnsi="Times New Roman" w:cs="Times New Roman"/>
          <w:kern w:val="0"/>
          <w:szCs w:val="24"/>
        </w:rPr>
        <w:t>)</w:t>
      </w:r>
      <w:r w:rsidR="00D2377C" w:rsidRPr="009710CF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="00D2377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活動海報</w:t>
      </w:r>
      <w:r w:rsidR="004B2085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，向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</w:t>
      </w:r>
      <w:r w:rsidR="00B14E59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院國際</w:t>
      </w:r>
      <w:r w:rsidR="00612980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事務</w:t>
      </w:r>
      <w:r w:rsidR="00B14E59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辦公室</w:t>
      </w:r>
      <w:r w:rsidR="004B2085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提出申請</w:t>
      </w:r>
      <w:r w:rsidR="00361408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bookmarkEnd w:id="0"/>
      <w:r w:rsidR="005977D0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上學期最晚請於</w:t>
      </w:r>
      <w:r w:rsidR="005977D0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11</w:t>
      </w:r>
      <w:r w:rsidR="005977D0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月底前提出，下學期最晚請於</w:t>
      </w:r>
      <w:r w:rsidR="005977D0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5977D0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月底前提出。</w:t>
      </w:r>
    </w:p>
    <w:p w14:paraId="2E2DBD08" w14:textId="29AFBCC9" w:rsidR="00D2377C" w:rsidRPr="0098799E" w:rsidRDefault="00D2377C" w:rsidP="00002480">
      <w:pPr>
        <w:widowControl/>
        <w:snapToGrid w:val="0"/>
        <w:spacing w:before="120"/>
        <w:ind w:leftChars="200" w:left="934" w:hanging="454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二、提出申請之預算項目</w:t>
      </w:r>
      <w:r w:rsidR="00081AF7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，應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依「大專校院推動雙語化計畫補助暨經費使用原則」</w:t>
      </w:r>
      <w:r w:rsidR="004A5FC1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（如附件二）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及「教育部補</w:t>
      </w:r>
      <w:r w:rsidRPr="0098799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捐</w:t>
      </w:r>
      <w:r w:rsidRPr="0098799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助及委辦計畫經費編列基準表」</w:t>
      </w:r>
      <w:r w:rsidR="004A5FC1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（如附件三）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辦理。</w:t>
      </w:r>
    </w:p>
    <w:p w14:paraId="41E31DFF" w14:textId="1D0750D6" w:rsidR="00D2377C" w:rsidRPr="0098799E" w:rsidRDefault="00D2377C" w:rsidP="00002480">
      <w:pPr>
        <w:widowControl/>
        <w:snapToGrid w:val="0"/>
        <w:spacing w:before="120"/>
        <w:ind w:leftChars="200" w:left="934" w:hanging="454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三、申請補助之活動海報，內容至少包括活動名稱、時間、地點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「教育部大專校院學生雙語化學習計畫補助」字樣。</w:t>
      </w:r>
    </w:p>
    <w:p w14:paraId="05DBE2E7" w14:textId="228B2876" w:rsidR="00D2377C" w:rsidRPr="0098799E" w:rsidRDefault="00D2377C" w:rsidP="00002480">
      <w:pPr>
        <w:widowControl/>
        <w:snapToGrid w:val="0"/>
        <w:spacing w:before="120"/>
        <w:ind w:leftChars="200" w:left="934" w:hanging="45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四、每場活動預算以五萬元以下為原則，超過限額之活動與國際性活動補助經費需經由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本院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「雙語化學習推動委員會」討論決議後核發。</w:t>
      </w:r>
    </w:p>
    <w:p w14:paraId="554482DF" w14:textId="135DD501" w:rsidR="00D2377C" w:rsidRPr="0098799E" w:rsidRDefault="00D2377C" w:rsidP="00002480">
      <w:pPr>
        <w:widowControl/>
        <w:snapToGrid w:val="0"/>
        <w:spacing w:before="120"/>
        <w:ind w:leftChars="200" w:left="934" w:hanging="454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</w:t>
      </w:r>
      <w:r w:rsidR="002B7DD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B3177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申請補助之活動</w:t>
      </w:r>
      <w:r w:rsidR="00035E89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於辦理後，需</w:t>
      </w:r>
      <w:r w:rsidR="00B3177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提供「成果報告書」（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</w:t>
      </w:r>
      <w:r w:rsidR="00B3177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</w:t>
      </w:r>
      <w:r w:rsidR="004A5FC1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="00B3177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，始能辦理經費核銷</w:t>
      </w:r>
      <w:r w:rsidR="00B3177C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3211016" w14:textId="3237C93D" w:rsidR="00B65970" w:rsidRPr="0098799E" w:rsidRDefault="00B65970" w:rsidP="0005701E">
      <w:pPr>
        <w:widowControl/>
        <w:spacing w:before="120"/>
        <w:ind w:left="851" w:hanging="851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98799E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陸、</w:t>
      </w:r>
      <w:r w:rsidR="007866FA" w:rsidRPr="0098799E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審核</w:t>
      </w:r>
      <w:r w:rsidR="00933B54" w:rsidRPr="0098799E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及經費來源</w:t>
      </w:r>
    </w:p>
    <w:p w14:paraId="534480BE" w14:textId="2CA49F85" w:rsidR="00B3177C" w:rsidRPr="0098799E" w:rsidRDefault="00933B54" w:rsidP="00AC4706">
      <w:pPr>
        <w:pStyle w:val="a5"/>
        <w:numPr>
          <w:ilvl w:val="0"/>
          <w:numId w:val="35"/>
        </w:numPr>
        <w:snapToGrid w:val="0"/>
        <w:spacing w:before="120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8799E">
        <w:rPr>
          <w:rFonts w:ascii="Times New Roman" w:eastAsia="標楷體" w:hAnsi="Times New Roman" w:cs="Times New Roman"/>
          <w:color w:val="000000" w:themeColor="text1"/>
        </w:rPr>
        <w:t>申請相關文件</w:t>
      </w:r>
      <w:r w:rsidR="001F5E5A" w:rsidRPr="0098799E">
        <w:rPr>
          <w:rFonts w:ascii="Times New Roman" w:eastAsia="標楷體" w:hAnsi="Times New Roman" w:cs="Times New Roman"/>
          <w:color w:val="000000" w:themeColor="text1"/>
        </w:rPr>
        <w:t>由本院「</w:t>
      </w:r>
      <w:r w:rsidR="00ED5E13" w:rsidRPr="0098799E">
        <w:rPr>
          <w:rFonts w:ascii="Times New Roman" w:eastAsia="標楷體" w:hAnsi="Times New Roman" w:cs="Times New Roman" w:hint="eastAsia"/>
          <w:color w:val="000000" w:themeColor="text1"/>
        </w:rPr>
        <w:t>雙語化學習推動委員會</w:t>
      </w:r>
      <w:r w:rsidR="001F5E5A" w:rsidRPr="0098799E">
        <w:rPr>
          <w:rFonts w:ascii="Times New Roman" w:eastAsia="標楷體" w:hAnsi="Times New Roman" w:cs="Times New Roman"/>
          <w:color w:val="000000" w:themeColor="text1"/>
        </w:rPr>
        <w:t>」</w:t>
      </w:r>
      <w:r w:rsidRPr="0098799E">
        <w:rPr>
          <w:rFonts w:ascii="Times New Roman" w:eastAsia="標楷體" w:hAnsi="Times New Roman" w:cs="Times New Roman"/>
          <w:color w:val="000000" w:themeColor="text1"/>
        </w:rPr>
        <w:t>審核</w:t>
      </w:r>
      <w:r w:rsidR="001F5E5A" w:rsidRPr="0098799E">
        <w:rPr>
          <w:rFonts w:ascii="Times New Roman" w:eastAsia="標楷體" w:hAnsi="Times New Roman" w:cs="Times New Roman"/>
          <w:color w:val="000000" w:themeColor="text1"/>
        </w:rPr>
        <w:t>決議</w:t>
      </w:r>
      <w:r w:rsidRPr="0098799E">
        <w:rPr>
          <w:rFonts w:ascii="Times New Roman" w:eastAsia="標楷體" w:hAnsi="Times New Roman" w:cs="Times New Roman" w:hint="eastAsia"/>
          <w:color w:val="000000" w:themeColor="text1"/>
        </w:rPr>
        <w:t>後</w:t>
      </w:r>
      <w:r w:rsidR="001F5E5A" w:rsidRPr="0098799E">
        <w:rPr>
          <w:rFonts w:ascii="Times New Roman" w:eastAsia="標楷體" w:hAnsi="Times New Roman" w:cs="Times New Roman"/>
          <w:color w:val="000000" w:themeColor="text1"/>
        </w:rPr>
        <w:t>核發金額。</w:t>
      </w:r>
    </w:p>
    <w:p w14:paraId="7FE6584F" w14:textId="541D8252" w:rsidR="00EC7888" w:rsidRPr="0098799E" w:rsidRDefault="009B0C6E" w:rsidP="00AC4706">
      <w:pPr>
        <w:pStyle w:val="a5"/>
        <w:numPr>
          <w:ilvl w:val="0"/>
          <w:numId w:val="35"/>
        </w:numPr>
        <w:snapToGrid w:val="0"/>
        <w:spacing w:before="120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8799E">
        <w:rPr>
          <w:rFonts w:ascii="Times New Roman" w:eastAsia="標楷體" w:hAnsi="Times New Roman" w:cs="Times New Roman" w:hint="eastAsia"/>
          <w:color w:val="000000" w:themeColor="text1"/>
        </w:rPr>
        <w:t>本辦法適用於</w:t>
      </w:r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執行「大專</w:t>
      </w:r>
      <w:proofErr w:type="gramStart"/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校院雙語</w:t>
      </w:r>
      <w:proofErr w:type="gramEnd"/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化學習計畫</w:t>
      </w:r>
      <w:r w:rsidR="00EC7888" w:rsidRPr="0098799E">
        <w:rPr>
          <w:rFonts w:ascii="Times New Roman" w:eastAsia="標楷體" w:hAnsi="Times New Roman" w:cs="Times New Roman"/>
          <w:color w:val="000000" w:themeColor="text1"/>
        </w:rPr>
        <w:t>-</w:t>
      </w:r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重點培育學院」</w:t>
      </w:r>
      <w:proofErr w:type="gramStart"/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期間，</w:t>
      </w:r>
      <w:proofErr w:type="gramEnd"/>
      <w:r w:rsidR="00AC7775" w:rsidRPr="0098799E">
        <w:rPr>
          <w:rFonts w:ascii="Times New Roman" w:eastAsia="標楷體" w:hAnsi="Times New Roman" w:cs="Times New Roman" w:hint="eastAsia"/>
          <w:color w:val="000000" w:themeColor="text1"/>
        </w:rPr>
        <w:t>補助經費</w:t>
      </w:r>
      <w:r w:rsidR="00D21EEC" w:rsidRPr="0098799E">
        <w:rPr>
          <w:rFonts w:ascii="Times New Roman" w:eastAsia="標楷體" w:hAnsi="Times New Roman" w:cs="Times New Roman" w:hint="eastAsia"/>
          <w:color w:val="000000" w:themeColor="text1"/>
        </w:rPr>
        <w:t>中斷或刪減時，得</w:t>
      </w:r>
      <w:r w:rsidR="00AC7775" w:rsidRPr="0098799E">
        <w:rPr>
          <w:rFonts w:ascii="Times New Roman" w:eastAsia="標楷體" w:hAnsi="Times New Roman" w:cs="Times New Roman" w:hint="eastAsia"/>
          <w:color w:val="000000" w:themeColor="text1"/>
        </w:rPr>
        <w:t>停止</w:t>
      </w:r>
      <w:r w:rsidR="00D21EEC" w:rsidRPr="0098799E">
        <w:rPr>
          <w:rFonts w:ascii="Times New Roman" w:eastAsia="標楷體" w:hAnsi="Times New Roman" w:cs="Times New Roman" w:hint="eastAsia"/>
          <w:color w:val="000000" w:themeColor="text1"/>
        </w:rPr>
        <w:t>實施或酌減補助</w:t>
      </w:r>
      <w:r w:rsidR="00AC7775" w:rsidRPr="0098799E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未來續行的方式</w:t>
      </w:r>
      <w:r w:rsidR="00AC7775" w:rsidRPr="0098799E">
        <w:rPr>
          <w:rFonts w:ascii="Times New Roman" w:eastAsia="標楷體" w:hAnsi="Times New Roman" w:cs="Times New Roman" w:hint="eastAsia"/>
          <w:color w:val="000000" w:themeColor="text1"/>
        </w:rPr>
        <w:t>與內容</w:t>
      </w:r>
      <w:r w:rsidR="00EC7888" w:rsidRPr="0098799E">
        <w:rPr>
          <w:rFonts w:ascii="Times New Roman" w:eastAsia="標楷體" w:hAnsi="Times New Roman" w:cs="Times New Roman" w:hint="eastAsia"/>
          <w:color w:val="000000" w:themeColor="text1"/>
        </w:rPr>
        <w:t>將持續滾動修正。</w:t>
      </w:r>
    </w:p>
    <w:p w14:paraId="5DFB228D" w14:textId="1F4B0F9F" w:rsidR="00F96F7E" w:rsidRPr="009710CF" w:rsidRDefault="00F96F7E" w:rsidP="00AC4706">
      <w:pPr>
        <w:pStyle w:val="a5"/>
        <w:numPr>
          <w:ilvl w:val="0"/>
          <w:numId w:val="35"/>
        </w:numPr>
        <w:snapToGrid w:val="0"/>
        <w:spacing w:before="120"/>
        <w:ind w:leftChars="0"/>
        <w:jc w:val="both"/>
        <w:rPr>
          <w:rFonts w:ascii="Times New Roman" w:eastAsia="標楷體" w:hAnsi="Times New Roman" w:cs="Times New Roman"/>
        </w:rPr>
      </w:pPr>
      <w:r w:rsidRPr="0098799E">
        <w:rPr>
          <w:rFonts w:ascii="Times New Roman" w:eastAsia="標楷體" w:hAnsi="Times New Roman" w:cs="Times New Roman"/>
          <w:color w:val="000000" w:themeColor="text1"/>
        </w:rPr>
        <w:t>本辦法經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</w:rPr>
        <w:t>本院</w:t>
      </w:r>
      <w:r w:rsidR="0013463B" w:rsidRPr="0098799E">
        <w:rPr>
          <w:rFonts w:ascii="Times New Roman" w:eastAsia="標楷體" w:hAnsi="Times New Roman" w:cs="Times New Roman"/>
          <w:color w:val="000000" w:themeColor="text1"/>
        </w:rPr>
        <w:t>「雙語</w:t>
      </w:r>
      <w:r w:rsidR="0013463B" w:rsidRPr="0098799E">
        <w:rPr>
          <w:rFonts w:ascii="Times New Roman" w:eastAsia="標楷體" w:hAnsi="Times New Roman" w:cs="Times New Roman" w:hint="eastAsia"/>
          <w:color w:val="000000" w:themeColor="text1"/>
        </w:rPr>
        <w:t>化學習</w:t>
      </w:r>
      <w:r w:rsidR="0013463B" w:rsidRPr="0098799E">
        <w:rPr>
          <w:rFonts w:ascii="Times New Roman" w:eastAsia="標楷體" w:hAnsi="Times New Roman" w:cs="Times New Roman"/>
          <w:color w:val="000000" w:themeColor="text1"/>
        </w:rPr>
        <w:t>推動委員會」</w:t>
      </w:r>
      <w:r w:rsidRPr="0098799E">
        <w:rPr>
          <w:rFonts w:ascii="Times New Roman" w:eastAsia="標楷體" w:hAnsi="Times New Roman" w:cs="Times New Roman"/>
          <w:color w:val="000000" w:themeColor="text1"/>
        </w:rPr>
        <w:t>通過後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</w:rPr>
        <w:t>公布施行</w:t>
      </w:r>
      <w:r w:rsidRPr="0098799E">
        <w:rPr>
          <w:rFonts w:ascii="Times New Roman" w:eastAsia="標楷體" w:hAnsi="Times New Roman" w:cs="Times New Roman"/>
          <w:color w:val="000000" w:themeColor="text1"/>
        </w:rPr>
        <w:t>，修正時亦同</w:t>
      </w:r>
      <w:r w:rsidRPr="009710CF">
        <w:rPr>
          <w:rFonts w:ascii="Times New Roman" w:eastAsia="標楷體" w:hAnsi="Times New Roman" w:cs="Times New Roman"/>
        </w:rPr>
        <w:t>。</w:t>
      </w:r>
      <w:r w:rsidRPr="009710CF">
        <w:rPr>
          <w:rFonts w:ascii="Times New Roman" w:eastAsia="標楷體" w:hAnsi="Times New Roman" w:cs="Times New Roman"/>
        </w:rPr>
        <w:t xml:space="preserve"> </w:t>
      </w:r>
    </w:p>
    <w:p w14:paraId="71E33EDD" w14:textId="3C497FAE" w:rsidR="001F5E5A" w:rsidRPr="009710CF" w:rsidRDefault="001F5E5A" w:rsidP="00AC4706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710CF">
        <w:rPr>
          <w:rFonts w:ascii="Times New Roman" w:eastAsia="標楷體" w:hAnsi="Times New Roman" w:cs="Times New Roman"/>
          <w:kern w:val="0"/>
          <w:szCs w:val="24"/>
        </w:rPr>
        <w:lastRenderedPageBreak/>
        <w:t>附件一</w:t>
      </w:r>
      <w:r w:rsidRPr="009710CF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0A0A439A" w14:textId="3E52D84B" w:rsidR="001F5E5A" w:rsidRPr="009710CF" w:rsidRDefault="001F5E5A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710CF">
        <w:rPr>
          <w:rFonts w:ascii="Times New Roman" w:eastAsia="標楷體" w:hAnsi="Times New Roman" w:cs="Times New Roman"/>
          <w:kern w:val="0"/>
          <w:sz w:val="32"/>
          <w:szCs w:val="32"/>
        </w:rPr>
        <w:t>長庚大學管理學院</w:t>
      </w:r>
      <w:r w:rsidRPr="009710CF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Pr="009710CF">
        <w:rPr>
          <w:rFonts w:ascii="Times New Roman" w:eastAsia="標楷體" w:hAnsi="Times New Roman" w:cs="Times New Roman"/>
          <w:kern w:val="0"/>
          <w:sz w:val="32"/>
          <w:szCs w:val="32"/>
        </w:rPr>
        <w:t>「大專校院學生雙語化學習計畫」</w:t>
      </w:r>
    </w:p>
    <w:p w14:paraId="35EF8AA3" w14:textId="05DA44BB" w:rsidR="001F5E5A" w:rsidRPr="009710CF" w:rsidRDefault="000451C2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710CF">
        <w:rPr>
          <w:rFonts w:ascii="Times New Roman" w:eastAsia="標楷體" w:hAnsi="Times New Roman" w:cs="Times New Roman" w:hint="eastAsia"/>
          <w:kern w:val="0"/>
          <w:sz w:val="32"/>
          <w:szCs w:val="32"/>
        </w:rPr>
        <w:t>雙語化學習活動</w:t>
      </w:r>
      <w:r w:rsidR="001F5E5A" w:rsidRPr="009710CF">
        <w:rPr>
          <w:rFonts w:ascii="Times New Roman" w:eastAsia="標楷體" w:hAnsi="Times New Roman" w:cs="Times New Roman"/>
          <w:kern w:val="0"/>
          <w:sz w:val="32"/>
          <w:szCs w:val="32"/>
        </w:rPr>
        <w:t>計劃書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984"/>
        <w:gridCol w:w="2602"/>
      </w:tblGrid>
      <w:tr w:rsidR="00613876" w:rsidRPr="009710CF" w14:paraId="6E5946E8" w14:textId="6337BE5E" w:rsidTr="00AC4706">
        <w:trPr>
          <w:trHeight w:val="38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CC1FA5" w14:textId="0679DD86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申請單位</w:t>
            </w:r>
          </w:p>
        </w:tc>
        <w:tc>
          <w:tcPr>
            <w:tcW w:w="3544" w:type="dxa"/>
            <w:gridSpan w:val="2"/>
            <w:vAlign w:val="center"/>
          </w:tcPr>
          <w:p w14:paraId="1D51A241" w14:textId="36896741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FCA48D7" w14:textId="36F30183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2602" w:type="dxa"/>
          </w:tcPr>
          <w:p w14:paraId="6C8F0F50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3FAE42F4" w14:textId="577D5228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2021436" w14:textId="436949E1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083B805B" w14:textId="504AF890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DB7CFDD" w14:textId="238DCED7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活動地點</w:t>
            </w:r>
          </w:p>
        </w:tc>
        <w:tc>
          <w:tcPr>
            <w:tcW w:w="2602" w:type="dxa"/>
          </w:tcPr>
          <w:p w14:paraId="7DC5BE2A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1EAD5540" w14:textId="5BA25172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B4B5340" w14:textId="015A1D84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38B71D99" w14:textId="64D6E372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年</w:t>
            </w:r>
            <w:r w:rsidRPr="00AC4706">
              <w:rPr>
                <w:rFonts w:ascii="Times New Roman" w:eastAsia="標楷體" w:hAnsi="Times New Roman" w:cs="Times New Roman"/>
              </w:rPr>
              <w:t xml:space="preserve">  </w:t>
            </w:r>
            <w:r w:rsidR="00FC1DE2" w:rsidRPr="00AC4706">
              <w:rPr>
                <w:rFonts w:ascii="Times New Roman" w:eastAsia="標楷體" w:hAnsi="Times New Roman" w:cs="Times New Roman"/>
              </w:rPr>
              <w:t xml:space="preserve">  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eastAsia="標楷體" w:hAnsi="Times New Roman" w:cs="Times New Roman" w:hint="eastAsia"/>
              </w:rPr>
              <w:t>月</w:t>
            </w:r>
            <w:r w:rsidRPr="00AC4706">
              <w:rPr>
                <w:rFonts w:ascii="Times New Roman" w:eastAsia="標楷體" w:hAnsi="Times New Roman" w:cs="Times New Roman"/>
              </w:rPr>
              <w:t xml:space="preserve">  </w:t>
            </w:r>
            <w:r w:rsidR="00FC1DE2"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3F73B5D" w14:textId="1244D631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活動時間</w:t>
            </w:r>
          </w:p>
        </w:tc>
        <w:tc>
          <w:tcPr>
            <w:tcW w:w="2602" w:type="dxa"/>
          </w:tcPr>
          <w:p w14:paraId="7D1B6431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771BB136" w14:textId="76F5CD43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0339A36" w14:textId="77777777" w:rsidR="00613876" w:rsidRPr="00AC4706" w:rsidRDefault="00613876" w:rsidP="00613876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活動類型</w:t>
            </w:r>
          </w:p>
          <w:p w14:paraId="6F03A40B" w14:textId="56AFB18E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講座</w:t>
            </w:r>
            <w:r w:rsidRPr="00AC470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C47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競賽</w:t>
            </w:r>
            <w:r w:rsidRPr="00AC470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C47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座談會…</w:t>
            </w:r>
          </w:p>
        </w:tc>
        <w:tc>
          <w:tcPr>
            <w:tcW w:w="3544" w:type="dxa"/>
            <w:gridSpan w:val="2"/>
            <w:vAlign w:val="center"/>
          </w:tcPr>
          <w:p w14:paraId="5292E158" w14:textId="2921839B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5D9BF3C" w14:textId="77777777" w:rsidR="00613876" w:rsidRPr="00AC4706" w:rsidRDefault="00613876" w:rsidP="00613876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講師姓名</w:t>
            </w:r>
            <w:r w:rsidRPr="00AC4706">
              <w:rPr>
                <w:rFonts w:ascii="Times New Roman" w:cs="Times New Roman"/>
              </w:rPr>
              <w:t>/</w:t>
            </w:r>
            <w:r w:rsidRPr="00AC4706">
              <w:rPr>
                <w:rFonts w:ascii="Times New Roman" w:eastAsia="標楷體" w:cs="Times New Roman" w:hint="eastAsia"/>
              </w:rPr>
              <w:t>單位</w:t>
            </w:r>
            <w:r w:rsidRPr="00AC4706">
              <w:rPr>
                <w:rFonts w:ascii="Times New Roman" w:cs="Times New Roman"/>
              </w:rPr>
              <w:t>/</w:t>
            </w:r>
          </w:p>
          <w:p w14:paraId="67DBD232" w14:textId="3D8A4BCC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職稱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無則免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4ED06AF7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18E69BE0" w14:textId="77777777" w:rsidTr="00AC4706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00780F10" w14:textId="19C3C9BC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活動內容規劃</w:t>
            </w:r>
          </w:p>
        </w:tc>
      </w:tr>
      <w:tr w:rsidR="00613876" w:rsidRPr="009710CF" w14:paraId="5891B9D7" w14:textId="77777777" w:rsidTr="00663567">
        <w:tc>
          <w:tcPr>
            <w:tcW w:w="9968" w:type="dxa"/>
            <w:gridSpan w:val="5"/>
            <w:vAlign w:val="center"/>
          </w:tcPr>
          <w:p w14:paraId="52A03F26" w14:textId="16D8E232" w:rsidR="00613876" w:rsidRPr="00AC4706" w:rsidRDefault="00613876" w:rsidP="00613876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BEBEBE"/>
                <w:spacing w:val="-17"/>
              </w:rPr>
            </w:pPr>
            <w:r w:rsidRPr="00AC4706">
              <w:rPr>
                <w:rFonts w:ascii="Times New Roman" w:cs="Times New Roman"/>
                <w:color w:val="BEBEBE"/>
              </w:rPr>
              <w:t>(</w:t>
            </w:r>
            <w:proofErr w:type="gramStart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請條列式</w:t>
            </w:r>
            <w:proofErr w:type="gramEnd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說明，本活動需與</w:t>
            </w:r>
            <w:r w:rsidRPr="00AC4706">
              <w:rPr>
                <w:rFonts w:ascii="Times New Roman" w:eastAsia="標楷體" w:cs="Times New Roman"/>
                <w:color w:val="BEBEBE"/>
                <w:spacing w:val="-5"/>
              </w:rPr>
              <w:t xml:space="preserve"> </w:t>
            </w:r>
            <w:r w:rsidRPr="00AC4706">
              <w:rPr>
                <w:rFonts w:ascii="Times New Roman" w:cs="Times New Roman"/>
                <w:color w:val="BEBEBE"/>
              </w:rPr>
              <w:t>EMI</w:t>
            </w:r>
            <w:r w:rsidRPr="00AC4706">
              <w:rPr>
                <w:rFonts w:ascii="Times New Roman" w:cs="Times New Roman"/>
                <w:color w:val="BEBEBE"/>
                <w:spacing w:val="-60"/>
              </w:rPr>
              <w:t xml:space="preserve"> 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計畫相關</w:t>
            </w:r>
            <w:r w:rsidRPr="00AC4706">
              <w:rPr>
                <w:rFonts w:ascii="Times New Roman" w:cs="Times New Roman"/>
                <w:color w:val="BEBEBE"/>
                <w:spacing w:val="-17"/>
              </w:rPr>
              <w:t xml:space="preserve">) </w:t>
            </w:r>
          </w:p>
          <w:p w14:paraId="4A8A5B60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A52BB71" w14:textId="77777777" w:rsidR="00AA0821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  <w:p w14:paraId="59562336" w14:textId="50647E6B" w:rsidR="00AA0821" w:rsidRPr="009710CF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613876" w:rsidRPr="009710CF" w14:paraId="6ADBF7D4" w14:textId="77777777" w:rsidTr="00AC4706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44437493" w14:textId="2DC2481A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活動預期成效</w:t>
            </w:r>
          </w:p>
        </w:tc>
      </w:tr>
      <w:tr w:rsidR="00613876" w:rsidRPr="009710CF" w14:paraId="4918D798" w14:textId="77777777" w:rsidTr="00183BD0">
        <w:tc>
          <w:tcPr>
            <w:tcW w:w="9968" w:type="dxa"/>
            <w:gridSpan w:val="5"/>
            <w:vAlign w:val="center"/>
          </w:tcPr>
          <w:p w14:paraId="5B4F15D7" w14:textId="0FA1EF55" w:rsidR="00613876" w:rsidRPr="00AC4706" w:rsidRDefault="00613876" w:rsidP="00613876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BEBEBE"/>
                <w:spacing w:val="-17"/>
              </w:rPr>
            </w:pPr>
            <w:r w:rsidRPr="00AC4706">
              <w:rPr>
                <w:rFonts w:ascii="Times New Roman" w:cs="Times New Roman"/>
                <w:color w:val="BEBEBE"/>
              </w:rPr>
              <w:t>(</w:t>
            </w:r>
            <w:proofErr w:type="gramStart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請條列式</w:t>
            </w:r>
            <w:proofErr w:type="gramEnd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說明，本活動需與</w:t>
            </w:r>
            <w:r w:rsidRPr="00AC4706">
              <w:rPr>
                <w:rFonts w:ascii="Times New Roman" w:eastAsia="標楷體" w:cs="Times New Roman"/>
                <w:color w:val="BEBEBE"/>
                <w:spacing w:val="-5"/>
              </w:rPr>
              <w:t xml:space="preserve"> </w:t>
            </w:r>
            <w:r w:rsidRPr="00AC4706">
              <w:rPr>
                <w:rFonts w:ascii="Times New Roman" w:cs="Times New Roman"/>
                <w:color w:val="BEBEBE"/>
              </w:rPr>
              <w:t>EMI</w:t>
            </w:r>
            <w:r w:rsidRPr="00AC4706">
              <w:rPr>
                <w:rFonts w:ascii="Times New Roman" w:cs="Times New Roman"/>
                <w:color w:val="BEBEBE"/>
                <w:spacing w:val="-60"/>
              </w:rPr>
              <w:t xml:space="preserve"> 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計畫相關</w:t>
            </w:r>
            <w:r w:rsidRPr="00AC4706">
              <w:rPr>
                <w:rFonts w:ascii="Times New Roman" w:cs="Times New Roman"/>
                <w:color w:val="BEBEBE"/>
                <w:spacing w:val="-17"/>
              </w:rPr>
              <w:t xml:space="preserve">) </w:t>
            </w:r>
          </w:p>
          <w:p w14:paraId="6CCA02ED" w14:textId="7B7AA25D" w:rsidR="0061387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AB3B71B" w14:textId="77777777" w:rsidR="00636E66" w:rsidRDefault="00636E6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59BF83C" w14:textId="77777777" w:rsidR="00AA0821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69BFBD5" w14:textId="76780670" w:rsidR="00AA0821" w:rsidRPr="00AC4706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7DA14096" w14:textId="77777777" w:rsidTr="00AC4706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675D3403" w14:textId="47FA0899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活動預算規劃</w:t>
            </w:r>
          </w:p>
        </w:tc>
      </w:tr>
      <w:tr w:rsidR="00613876" w:rsidRPr="009710CF" w14:paraId="05E3CF40" w14:textId="5A0AD52A" w:rsidTr="00AC4706">
        <w:tc>
          <w:tcPr>
            <w:tcW w:w="1838" w:type="dxa"/>
            <w:vAlign w:val="center"/>
          </w:tcPr>
          <w:p w14:paraId="0121B745" w14:textId="59F68246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05807A62" w14:textId="2E8290EB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2CE3AA71" w14:textId="22C79ECA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數量</w:t>
            </w:r>
          </w:p>
        </w:tc>
        <w:tc>
          <w:tcPr>
            <w:tcW w:w="1984" w:type="dxa"/>
          </w:tcPr>
          <w:p w14:paraId="350E6FCD" w14:textId="4BDEC87A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6CA0989A" w14:textId="4FEB3AB1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</w:t>
            </w:r>
            <w:r w:rsidRPr="00AC470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說明</w:t>
            </w:r>
          </w:p>
        </w:tc>
      </w:tr>
      <w:tr w:rsidR="00613876" w:rsidRPr="009710CF" w14:paraId="2FBA8A76" w14:textId="77777777" w:rsidTr="00AC4706">
        <w:trPr>
          <w:trHeight w:val="282"/>
        </w:trPr>
        <w:tc>
          <w:tcPr>
            <w:tcW w:w="1838" w:type="dxa"/>
            <w:vAlign w:val="center"/>
          </w:tcPr>
          <w:p w14:paraId="36C69A56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1B9813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61201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0D8902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E82FF5F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3E850308" w14:textId="77777777" w:rsidTr="00AC4706">
        <w:tc>
          <w:tcPr>
            <w:tcW w:w="1838" w:type="dxa"/>
            <w:vAlign w:val="center"/>
          </w:tcPr>
          <w:p w14:paraId="463C50B9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1B0C3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16DD5D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371F49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AB81FF1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1FF950D5" w14:textId="77777777" w:rsidTr="00AC4706">
        <w:tc>
          <w:tcPr>
            <w:tcW w:w="1838" w:type="dxa"/>
            <w:vAlign w:val="center"/>
          </w:tcPr>
          <w:p w14:paraId="78D1CDC6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02296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CB9F80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29E28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76A4843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2259A4D9" w14:textId="77777777" w:rsidTr="00AC4706">
        <w:tc>
          <w:tcPr>
            <w:tcW w:w="1838" w:type="dxa"/>
            <w:vAlign w:val="center"/>
          </w:tcPr>
          <w:p w14:paraId="328AC20B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2E349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161F57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BD32CE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D52FFC0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349CF" w:rsidRPr="009710CF" w14:paraId="4F8169E8" w14:textId="77777777" w:rsidTr="00613876">
        <w:tc>
          <w:tcPr>
            <w:tcW w:w="1838" w:type="dxa"/>
            <w:vAlign w:val="center"/>
          </w:tcPr>
          <w:p w14:paraId="277B4386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DA376F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8D694D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0D8FDB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3549914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349CF" w:rsidRPr="009710CF" w14:paraId="0758D98A" w14:textId="77777777" w:rsidTr="00613876">
        <w:tc>
          <w:tcPr>
            <w:tcW w:w="1838" w:type="dxa"/>
            <w:vAlign w:val="center"/>
          </w:tcPr>
          <w:p w14:paraId="25BF2676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3336A3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3E6C8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7938C9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7843E5A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02933801" w14:textId="77777777" w:rsidTr="00AC4706">
        <w:tc>
          <w:tcPr>
            <w:tcW w:w="5382" w:type="dxa"/>
            <w:gridSpan w:val="3"/>
            <w:shd w:val="clear" w:color="auto" w:fill="BFBFBF" w:themeFill="background1" w:themeFillShade="BF"/>
            <w:vAlign w:val="center"/>
          </w:tcPr>
          <w:p w14:paraId="5FD31A2C" w14:textId="07747D27" w:rsidR="00613876" w:rsidRPr="00AC4706" w:rsidRDefault="00613876" w:rsidP="00AC4706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  <w:r w:rsidRPr="00AC4706">
              <w:rPr>
                <w:rFonts w:ascii="Times New Roman" w:eastAsia="標楷體" w:cs="Times New Roman" w:hint="eastAsia"/>
              </w:rPr>
              <w:t>活動總預算</w:t>
            </w:r>
          </w:p>
        </w:tc>
        <w:tc>
          <w:tcPr>
            <w:tcW w:w="1984" w:type="dxa"/>
          </w:tcPr>
          <w:p w14:paraId="409FEDCA" w14:textId="77777777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272361F" w14:textId="77777777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0D54B1E" w14:textId="77777777" w:rsidR="00AA0821" w:rsidRDefault="00AA0821" w:rsidP="00E033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05E010F" w14:textId="322281AB" w:rsidR="00E033B7" w:rsidRDefault="00025BE5" w:rsidP="00E033B7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kern w:val="0"/>
          <w:szCs w:val="24"/>
        </w:rPr>
        <w:t>備註：</w:t>
      </w:r>
    </w:p>
    <w:p w14:paraId="23F389B8" w14:textId="448CB7FF" w:rsidR="00E033B7" w:rsidRPr="00FF2A15" w:rsidRDefault="00E033B7" w:rsidP="00E033B7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1.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請於活動前一個月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提出申請，並將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本</w:t>
      </w:r>
      <w:r>
        <w:rPr>
          <w:rFonts w:ascii="Times New Roman" w:eastAsia="標楷體" w:hAnsi="Times New Roman" w:cs="Times New Roman" w:hint="eastAsia"/>
          <w:kern w:val="0"/>
          <w:szCs w:val="24"/>
        </w:rPr>
        <w:t>計畫書與活動海報，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寄送電子檔至管理學院國際事務辦公室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郭雨珍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(</w:t>
      </w:r>
      <w:hyperlink r:id="rId8" w:history="1">
        <w:r w:rsidR="00036688" w:rsidRPr="00FF2A15">
          <w:rPr>
            <w:rStyle w:val="affffb"/>
            <w:rFonts w:ascii="Times New Roman" w:eastAsia="標楷體" w:hAnsi="Times New Roman" w:cs="Times New Roman"/>
          </w:rPr>
          <w:t>yuchen@gap.cgu.edu.tw</w:t>
        </w:r>
      </w:hyperlink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B0948E0" w14:textId="116DDB06" w:rsidR="00853199" w:rsidRDefault="00E033B7" w:rsidP="00025BE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上學期最晚請於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底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前提出，下學期最晚請於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底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前提出。</w:t>
      </w:r>
    </w:p>
    <w:p w14:paraId="3E7840C8" w14:textId="47DBB594" w:rsidR="00AA61B0" w:rsidRPr="00F21177" w:rsidRDefault="00C02FE5" w:rsidP="00025BE5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2117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3.</w:t>
      </w:r>
      <w:r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自收到申請書起，</w:t>
      </w:r>
      <w:r w:rsidR="00EF3E2A"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proofErr w:type="gramStart"/>
      <w:r w:rsidR="00EF3E2A"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週</w:t>
      </w:r>
      <w:proofErr w:type="gramEnd"/>
      <w:r w:rsidR="00EF3E2A"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內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經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本院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「</w:t>
      </w:r>
      <w:r w:rsidR="00770E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雙</w:t>
      </w:r>
      <w:r w:rsidR="00770ECB" w:rsidRPr="00770EC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語化學習推動委員會</w:t>
      </w:r>
      <w:r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」審核後通知。</w:t>
      </w:r>
    </w:p>
    <w:p w14:paraId="51643398" w14:textId="4234A4B1" w:rsidR="00F13A1A" w:rsidRPr="00AC4706" w:rsidRDefault="00F13A1A" w:rsidP="00AC4706">
      <w:pPr>
        <w:widowControl/>
        <w:spacing w:beforeLines="50" w:before="180" w:afterLines="50" w:after="1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CC66D4">
        <w:rPr>
          <w:rFonts w:ascii="Times New Roman" w:eastAsia="標楷體" w:hAnsi="Times New Roman" w:cs="Times New Roman"/>
          <w:kern w:val="0"/>
          <w:szCs w:val="24"/>
        </w:rPr>
        <w:lastRenderedPageBreak/>
        <w:t>附件</w:t>
      </w:r>
      <w:r w:rsidR="004A5FC1">
        <w:rPr>
          <w:rFonts w:ascii="Times New Roman" w:eastAsia="標楷體" w:hAnsi="Times New Roman" w:cs="Times New Roman" w:hint="eastAsia"/>
          <w:kern w:val="0"/>
          <w:szCs w:val="24"/>
        </w:rPr>
        <w:t>四</w:t>
      </w:r>
    </w:p>
    <w:p w14:paraId="1560CB3A" w14:textId="5AC0F2C4" w:rsidR="00E467BB" w:rsidRPr="00AC4706" w:rsidRDefault="00E467BB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長庚大學管理學院</w:t>
      </w:r>
      <w:r w:rsidRPr="00AC4706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「大專校院學生雙語化學習計畫」</w:t>
      </w:r>
    </w:p>
    <w:p w14:paraId="5B9CD1EC" w14:textId="1243BEB0" w:rsidR="00E467BB" w:rsidRPr="00AC4706" w:rsidRDefault="000451C2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雙語化學習活動</w:t>
      </w:r>
      <w:r w:rsidR="00E467BB" w:rsidRPr="00AC4706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="00E467BB"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成果報告書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984"/>
        <w:gridCol w:w="2602"/>
      </w:tblGrid>
      <w:tr w:rsidR="00CC66D4" w:rsidRPr="00CC66D4" w14:paraId="4A4DD942" w14:textId="77777777" w:rsidTr="00AC4706">
        <w:trPr>
          <w:trHeight w:val="46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C865B13" w14:textId="0D99B99F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主辦單位</w:t>
            </w:r>
          </w:p>
        </w:tc>
        <w:tc>
          <w:tcPr>
            <w:tcW w:w="3544" w:type="dxa"/>
            <w:gridSpan w:val="2"/>
            <w:vAlign w:val="center"/>
          </w:tcPr>
          <w:p w14:paraId="7960CEC7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1E99145" w14:textId="15FD4A54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2602" w:type="dxa"/>
          </w:tcPr>
          <w:p w14:paraId="4876C9F9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66D4" w:rsidRPr="00CC66D4" w14:paraId="7DFEF0E4" w14:textId="77777777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FEB091C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76C97B31" w14:textId="77777777" w:rsidR="00025BE5" w:rsidRPr="009710CF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A88091A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活動地點</w:t>
            </w:r>
          </w:p>
        </w:tc>
        <w:tc>
          <w:tcPr>
            <w:tcW w:w="2602" w:type="dxa"/>
          </w:tcPr>
          <w:p w14:paraId="3FD1FF7D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66D4" w:rsidRPr="00CC66D4" w14:paraId="7130471C" w14:textId="77777777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CC05631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49B74C20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年</w:t>
            </w:r>
            <w:r w:rsidRPr="00AC4706">
              <w:rPr>
                <w:rFonts w:ascii="Times New Roman" w:eastAsia="標楷體" w:hAnsi="Times New Roman" w:cs="Times New Roman"/>
              </w:rPr>
              <w:t xml:space="preserve">     </w:t>
            </w:r>
            <w:r w:rsidRPr="00AC4706">
              <w:rPr>
                <w:rFonts w:ascii="Times New Roman" w:eastAsia="標楷體" w:hAnsi="Times New Roman" w:cs="Times New Roman" w:hint="eastAsia"/>
              </w:rPr>
              <w:t>月</w:t>
            </w:r>
            <w:r w:rsidRPr="00AC4706">
              <w:rPr>
                <w:rFonts w:ascii="Times New Roman" w:eastAsia="標楷體" w:hAnsi="Times New Roman" w:cs="Times New Roman"/>
              </w:rPr>
              <w:t xml:space="preserve">    </w:t>
            </w:r>
            <w:r w:rsidRPr="00AC4706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7F0358E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活動時間</w:t>
            </w:r>
          </w:p>
        </w:tc>
        <w:tc>
          <w:tcPr>
            <w:tcW w:w="2602" w:type="dxa"/>
          </w:tcPr>
          <w:p w14:paraId="75433876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66D4" w:rsidRPr="00CC66D4" w14:paraId="437A2A45" w14:textId="77777777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A509DEC" w14:textId="283E0EFD" w:rsidR="00025BE5" w:rsidRPr="00AC4706" w:rsidRDefault="00025BE5" w:rsidP="00AC470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參加人數</w:t>
            </w:r>
          </w:p>
        </w:tc>
        <w:tc>
          <w:tcPr>
            <w:tcW w:w="3544" w:type="dxa"/>
            <w:gridSpan w:val="2"/>
            <w:vAlign w:val="center"/>
          </w:tcPr>
          <w:p w14:paraId="22D1EF9F" w14:textId="19AD9659" w:rsidR="00DA7EB8" w:rsidRPr="00AC4706" w:rsidRDefault="00DA7EB8" w:rsidP="00AC4706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教師：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     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</w:t>
            </w:r>
          </w:p>
          <w:p w14:paraId="4D52AA42" w14:textId="7369E54E" w:rsidR="00DA7EB8" w:rsidRPr="00AC4706" w:rsidRDefault="00DA7EB8" w:rsidP="00AC4706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學生：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     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</w:t>
            </w:r>
          </w:p>
          <w:p w14:paraId="11C739FC" w14:textId="6206E574" w:rsidR="00DA7EB8" w:rsidRPr="00CC66D4" w:rsidRDefault="00DA7EB8" w:rsidP="00AC4706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</w:t>
            </w:r>
            <w:r w:rsidRPr="00AC470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如工作人員等</w:t>
            </w:r>
            <w:r w:rsidRPr="00AC470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：　　　　　</w:t>
            </w:r>
            <w:r w:rsidRPr="00FF2A1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3082475" w14:textId="77777777" w:rsidR="00025BE5" w:rsidRPr="00AC4706" w:rsidRDefault="00025BE5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講師姓名</w:t>
            </w:r>
            <w:r w:rsidRPr="00AC4706">
              <w:rPr>
                <w:rFonts w:ascii="Times New Roman" w:cs="Times New Roman"/>
              </w:rPr>
              <w:t>/</w:t>
            </w:r>
            <w:r w:rsidRPr="00AC4706">
              <w:rPr>
                <w:rFonts w:ascii="Times New Roman" w:eastAsia="標楷體" w:cs="Times New Roman" w:hint="eastAsia"/>
              </w:rPr>
              <w:t>單位</w:t>
            </w:r>
            <w:r w:rsidRPr="00AC4706">
              <w:rPr>
                <w:rFonts w:ascii="Times New Roman" w:cs="Times New Roman"/>
              </w:rPr>
              <w:t>/</w:t>
            </w:r>
          </w:p>
          <w:p w14:paraId="0A6B60EB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職稱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無則免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5471C4A0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25BE5" w:rsidRPr="00CC66D4" w14:paraId="2DFCB903" w14:textId="77777777" w:rsidTr="00FF2A15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7A01B153" w14:textId="34E8F18C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成果說明</w:t>
            </w:r>
          </w:p>
        </w:tc>
      </w:tr>
      <w:tr w:rsidR="00F96363" w:rsidRPr="00CC66D4" w14:paraId="2B1F0DF6" w14:textId="77777777" w:rsidTr="00AC4706">
        <w:trPr>
          <w:trHeight w:val="2631"/>
        </w:trPr>
        <w:tc>
          <w:tcPr>
            <w:tcW w:w="9968" w:type="dxa"/>
            <w:gridSpan w:val="5"/>
            <w:shd w:val="clear" w:color="auto" w:fill="auto"/>
            <w:vAlign w:val="center"/>
          </w:tcPr>
          <w:p w14:paraId="3DE7EDB7" w14:textId="339E3987" w:rsidR="00F96363" w:rsidRPr="00AC4706" w:rsidRDefault="00F96363" w:rsidP="00F96363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eastAsia="標楷體" w:cs="Times New Roman"/>
                <w:color w:val="BEBEBE"/>
              </w:rPr>
            </w:pPr>
            <w:r w:rsidRPr="00AC4706">
              <w:rPr>
                <w:rFonts w:ascii="Times New Roman" w:eastAsia="標楷體" w:cs="Times New Roman"/>
                <w:color w:val="BEBEBE"/>
              </w:rPr>
              <w:t>(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請以條列式</w:t>
            </w:r>
            <w:r w:rsidR="001926E9">
              <w:rPr>
                <w:rFonts w:ascii="Times New Roman" w:eastAsia="標楷體" w:cs="Times New Roman" w:hint="eastAsia"/>
                <w:color w:val="BEBEBE"/>
              </w:rPr>
              <w:t>重點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說明本活動辦理後的質化</w:t>
            </w:r>
            <w:r w:rsidRPr="00AC4706">
              <w:rPr>
                <w:rFonts w:ascii="Times New Roman" w:eastAsia="標楷體" w:cs="Times New Roman"/>
                <w:color w:val="BEBEBE"/>
              </w:rPr>
              <w:t>/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量化成果，</w:t>
            </w:r>
            <w:r w:rsidR="000F4B7B" w:rsidRPr="00AC4706">
              <w:rPr>
                <w:rFonts w:ascii="Times New Roman" w:eastAsia="標楷體" w:cs="Times New Roman" w:hint="eastAsia"/>
                <w:color w:val="BEBEBE"/>
              </w:rPr>
              <w:t>且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需與</w:t>
            </w:r>
            <w:r w:rsidRPr="00AC4706">
              <w:rPr>
                <w:rFonts w:ascii="Times New Roman" w:eastAsia="標楷體" w:cs="Times New Roman"/>
                <w:color w:val="BEBEBE"/>
              </w:rPr>
              <w:t>EMI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計畫</w:t>
            </w:r>
            <w:r w:rsidR="00C33D3B" w:rsidRPr="00AC4706">
              <w:rPr>
                <w:rFonts w:ascii="Times New Roman" w:eastAsia="標楷體" w:cs="Times New Roman" w:hint="eastAsia"/>
                <w:color w:val="BEBEBE"/>
              </w:rPr>
              <w:t>目的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相符</w:t>
            </w:r>
            <w:r w:rsidRPr="00AC4706">
              <w:rPr>
                <w:rFonts w:ascii="Times New Roman" w:eastAsia="標楷體" w:cs="Times New Roman"/>
                <w:color w:val="BEBEBE"/>
              </w:rPr>
              <w:t xml:space="preserve">) </w:t>
            </w:r>
          </w:p>
          <w:p w14:paraId="3647420A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5842AC92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20833B5E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39D3DB14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167895FF" w14:textId="6FAC2351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25BE5" w:rsidRPr="00CC66D4" w14:paraId="5E4BF847" w14:textId="77777777" w:rsidTr="00FF2A15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15AE6456" w14:textId="7BD3C873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</w:t>
            </w:r>
            <w:r w:rsidR="00C56704" w:rsidRPr="00AC4706">
              <w:rPr>
                <w:rFonts w:ascii="Times New Roman" w:eastAsia="標楷體" w:hAnsi="Times New Roman" w:cs="Times New Roman" w:hint="eastAsia"/>
              </w:rPr>
              <w:t>經費</w:t>
            </w:r>
          </w:p>
        </w:tc>
      </w:tr>
      <w:tr w:rsidR="00025BE5" w:rsidRPr="00CC66D4" w14:paraId="2736502C" w14:textId="77777777" w:rsidTr="00AC4706">
        <w:tc>
          <w:tcPr>
            <w:tcW w:w="1838" w:type="dxa"/>
            <w:vAlign w:val="center"/>
          </w:tcPr>
          <w:p w14:paraId="2380AF1C" w14:textId="77777777" w:rsidR="00025BE5" w:rsidRPr="00AC4706" w:rsidRDefault="00025BE5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1ACA8D8E" w14:textId="77777777" w:rsidR="00025BE5" w:rsidRPr="00AC4706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67A545E4" w14:textId="77777777" w:rsidR="00025BE5" w:rsidRPr="00AC4706" w:rsidRDefault="00025BE5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數量</w:t>
            </w:r>
          </w:p>
        </w:tc>
        <w:tc>
          <w:tcPr>
            <w:tcW w:w="1984" w:type="dxa"/>
          </w:tcPr>
          <w:p w14:paraId="4A773CB4" w14:textId="77777777" w:rsidR="00025BE5" w:rsidRPr="00AC4706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5B60AF6A" w14:textId="039CB4D9" w:rsidR="00025BE5" w:rsidRPr="00AC4706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活動總支出</w:t>
            </w:r>
          </w:p>
        </w:tc>
      </w:tr>
      <w:tr w:rsidR="001A54AA" w:rsidRPr="00CC66D4" w14:paraId="0FBA59A4" w14:textId="77777777" w:rsidTr="00AC4706">
        <w:trPr>
          <w:trHeight w:val="282"/>
        </w:trPr>
        <w:tc>
          <w:tcPr>
            <w:tcW w:w="1838" w:type="dxa"/>
            <w:vAlign w:val="center"/>
          </w:tcPr>
          <w:p w14:paraId="69AE7994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7B1B8C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DCC292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21266B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vAlign w:val="center"/>
          </w:tcPr>
          <w:p w14:paraId="30CBA65F" w14:textId="77777777" w:rsidR="001A54AA" w:rsidRPr="00CC66D4" w:rsidRDefault="001A54AA" w:rsidP="001A54A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47533F5A" w14:textId="77777777" w:rsidTr="00AC4706">
        <w:tc>
          <w:tcPr>
            <w:tcW w:w="1838" w:type="dxa"/>
            <w:vAlign w:val="center"/>
          </w:tcPr>
          <w:p w14:paraId="7B0D94DC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14A32C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C4B483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4DE426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4936687C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7BA3A5DD" w14:textId="77777777" w:rsidTr="00AC4706">
        <w:tc>
          <w:tcPr>
            <w:tcW w:w="1838" w:type="dxa"/>
            <w:vAlign w:val="center"/>
          </w:tcPr>
          <w:p w14:paraId="5FB24585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21F9C0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770CF3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3883B8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8220195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13476949" w14:textId="77777777" w:rsidTr="00AC4706">
        <w:tc>
          <w:tcPr>
            <w:tcW w:w="1838" w:type="dxa"/>
            <w:vAlign w:val="center"/>
          </w:tcPr>
          <w:p w14:paraId="501F0F56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9C406A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600B1B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96FA87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515E036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BD8DE4" w14:textId="77777777" w:rsidR="00A306D4" w:rsidRPr="00AC4706" w:rsidRDefault="00A306D4" w:rsidP="00A306D4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</w:p>
    <w:p w14:paraId="7251EB3A" w14:textId="77777777" w:rsidR="00A306D4" w:rsidRPr="00AC4706" w:rsidRDefault="00A306D4" w:rsidP="00A306D4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</w:p>
    <w:p w14:paraId="4C052B0E" w14:textId="77777777" w:rsidR="00A306D4" w:rsidRPr="00AC4706" w:rsidRDefault="00A306D4" w:rsidP="00A306D4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</w:p>
    <w:p w14:paraId="0913EAFC" w14:textId="74CF33DA" w:rsidR="00A306D4" w:rsidRPr="00AC4706" w:rsidRDefault="00A306D4" w:rsidP="00AC4706">
      <w:pPr>
        <w:jc w:val="center"/>
        <w:rPr>
          <w:rFonts w:ascii="Times New Roman" w:eastAsia="標楷體" w:hAnsi="Times New Roman" w:cs="Times New Roman"/>
          <w:color w:val="A6A6A6" w:themeColor="background1" w:themeShade="A6"/>
          <w:sz w:val="22"/>
          <w:szCs w:val="20"/>
        </w:rPr>
      </w:pPr>
      <w:r w:rsidRPr="00AC4706">
        <w:rPr>
          <w:rFonts w:ascii="Times New Roman" w:eastAsia="標楷體" w:hAnsi="Times New Roman" w:cs="Times New Roman"/>
          <w:color w:val="A6A6A6" w:themeColor="background1" w:themeShade="A6"/>
          <w:sz w:val="22"/>
          <w:szCs w:val="20"/>
        </w:rPr>
        <w:t>(</w:t>
      </w:r>
      <w:r w:rsidRPr="00AC4706">
        <w:rPr>
          <w:rFonts w:ascii="Times New Roman" w:eastAsia="標楷體" w:hAnsi="Times New Roman" w:cs="Times New Roman" w:hint="eastAsia"/>
          <w:color w:val="A6A6A6" w:themeColor="background1" w:themeShade="A6"/>
          <w:sz w:val="22"/>
          <w:szCs w:val="20"/>
        </w:rPr>
        <w:t>接下一頁</w:t>
      </w:r>
      <w:r w:rsidRPr="00AC4706">
        <w:rPr>
          <w:rFonts w:ascii="Times New Roman" w:eastAsia="標楷體" w:hAnsi="Times New Roman" w:cs="Times New Roman"/>
          <w:color w:val="A6A6A6" w:themeColor="background1" w:themeShade="A6"/>
          <w:sz w:val="22"/>
          <w:szCs w:val="20"/>
        </w:rPr>
        <w:t>)</w:t>
      </w:r>
    </w:p>
    <w:p w14:paraId="0A038B87" w14:textId="77777777" w:rsidR="00A306D4" w:rsidRPr="00AC4706" w:rsidRDefault="00A306D4">
      <w:pPr>
        <w:widowControl/>
        <w:rPr>
          <w:rFonts w:ascii="Times New Roman" w:hAnsi="Times New Roman" w:cs="Times New Roman"/>
        </w:rPr>
      </w:pPr>
      <w:r w:rsidRPr="00AC4706">
        <w:rPr>
          <w:rFonts w:ascii="Times New Roman" w:hAnsi="Times New Roman" w:cs="Times New Roman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4304"/>
        <w:gridCol w:w="4984"/>
      </w:tblGrid>
      <w:tr w:rsidR="001A54AA" w:rsidRPr="00CC66D4" w14:paraId="58C2FB69" w14:textId="77777777" w:rsidTr="00996B53">
        <w:tc>
          <w:tcPr>
            <w:tcW w:w="9968" w:type="dxa"/>
            <w:gridSpan w:val="3"/>
            <w:shd w:val="clear" w:color="auto" w:fill="BFBFBF" w:themeFill="background1" w:themeFillShade="BF"/>
            <w:vAlign w:val="center"/>
          </w:tcPr>
          <w:p w14:paraId="735922DB" w14:textId="25C0CF9A" w:rsidR="001A54AA" w:rsidRPr="00AC4706" w:rsidRDefault="001A54AA" w:rsidP="001A54AA">
            <w:pPr>
              <w:pStyle w:val="TableParagraph"/>
              <w:kinsoku w:val="0"/>
              <w:overflowPunct w:val="0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lastRenderedPageBreak/>
              <w:t>活動</w:t>
            </w:r>
            <w:r w:rsidR="00827128" w:rsidRPr="00AC4706">
              <w:rPr>
                <w:rFonts w:ascii="Times New Roman" w:eastAsia="標楷體" w:cs="Times New Roman" w:hint="eastAsia"/>
              </w:rPr>
              <w:t>成果</w:t>
            </w:r>
            <w:r w:rsidRPr="00AC4706">
              <w:rPr>
                <w:rFonts w:ascii="Times New Roman" w:eastAsia="標楷體" w:cs="Times New Roman" w:hint="eastAsia"/>
              </w:rPr>
              <w:t>剪影</w:t>
            </w:r>
          </w:p>
          <w:p w14:paraId="6ECD65B0" w14:textId="3D9B1A4E" w:rsidR="001A54AA" w:rsidRPr="00CC66D4" w:rsidRDefault="001A54AA" w:rsidP="001A54A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如活動照片、小組討論照片等，請檢附二至四張照片，並做描述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54AA" w:rsidRPr="00CC66D4" w14:paraId="133A9054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158B4522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50457231" w14:textId="77777777" w:rsidR="001A54AA" w:rsidRPr="00AC4706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40"/>
                <w:szCs w:val="240"/>
              </w:rPr>
            </w:pPr>
          </w:p>
        </w:tc>
      </w:tr>
      <w:tr w:rsidR="001A54AA" w:rsidRPr="00CC66D4" w14:paraId="7C95332A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1546D816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7DDF5A39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2B7730DD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1205808C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78212AE3" w14:textId="77777777" w:rsidR="001A54AA" w:rsidRPr="00AC4706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40"/>
                <w:szCs w:val="240"/>
              </w:rPr>
            </w:pPr>
          </w:p>
        </w:tc>
      </w:tr>
      <w:tr w:rsidR="001A54AA" w:rsidRPr="00CC66D4" w14:paraId="4CF71952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6B61BEC4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79E7CED7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827128" w:rsidRPr="00CC66D4" w14:paraId="51DA394E" w14:textId="77777777" w:rsidTr="00F6300C">
        <w:tc>
          <w:tcPr>
            <w:tcW w:w="680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F970F6" w14:textId="3639F1A3" w:rsidR="00827128" w:rsidRPr="00AC4706" w:rsidRDefault="00827128" w:rsidP="00827128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備註</w:t>
            </w:r>
          </w:p>
        </w:tc>
        <w:tc>
          <w:tcPr>
            <w:tcW w:w="9288" w:type="dxa"/>
            <w:gridSpan w:val="2"/>
            <w:tcBorders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FBD03F" w14:textId="56D76AA6" w:rsidR="00803E7A" w:rsidRDefault="00803E7A" w:rsidP="00595106">
            <w:pPr>
              <w:pStyle w:val="a5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F2A15">
              <w:rPr>
                <w:rFonts w:ascii="Times New Roman" w:eastAsia="標楷體" w:hAnsi="Times New Roman" w:cs="Times New Roman"/>
              </w:rPr>
              <w:t>本成果報告請於活動結束後一</w:t>
            </w:r>
            <w:proofErr w:type="gramStart"/>
            <w:r w:rsidRPr="00FF2A15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FF2A15">
              <w:rPr>
                <w:rFonts w:ascii="Times New Roman" w:eastAsia="標楷體" w:hAnsi="Times New Roman" w:cs="Times New Roman"/>
              </w:rPr>
              <w:t>內完成，</w:t>
            </w:r>
            <w:r>
              <w:rPr>
                <w:rFonts w:ascii="Times New Roman" w:eastAsia="標楷體" w:hAnsi="Times New Roman" w:cs="Times New Roman" w:hint="eastAsia"/>
              </w:rPr>
              <w:t>並</w:t>
            </w:r>
            <w:r w:rsidRPr="00FF2A15">
              <w:rPr>
                <w:rFonts w:ascii="Times New Roman" w:eastAsia="標楷體" w:hAnsi="Times New Roman" w:cs="Times New Roman"/>
              </w:rPr>
              <w:t>寄送電子檔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 w:rsidRPr="00FF2A15">
              <w:rPr>
                <w:rFonts w:ascii="Times New Roman" w:eastAsia="標楷體" w:hAnsi="Times New Roman" w:cs="Times New Roman"/>
              </w:rPr>
              <w:t>管理學院國際事務辦公室</w:t>
            </w:r>
            <w:r w:rsidRPr="00FF2A15">
              <w:rPr>
                <w:rFonts w:ascii="Times New Roman" w:eastAsia="標楷體" w:hAnsi="Times New Roman" w:cs="Times New Roman"/>
              </w:rPr>
              <w:t xml:space="preserve"> </w:t>
            </w:r>
            <w:r w:rsidRPr="00FF2A15">
              <w:rPr>
                <w:rFonts w:ascii="Times New Roman" w:eastAsia="標楷體" w:hAnsi="Times New Roman" w:cs="Times New Roman"/>
              </w:rPr>
              <w:t>郭雨珍</w:t>
            </w:r>
            <w:r w:rsidRPr="00FF2A15">
              <w:rPr>
                <w:rFonts w:ascii="Times New Roman" w:eastAsia="標楷體" w:hAnsi="Times New Roman" w:cs="Times New Roman"/>
              </w:rPr>
              <w:t xml:space="preserve"> </w:t>
            </w:r>
            <w:r w:rsidRPr="00FF2A15">
              <w:rPr>
                <w:rFonts w:ascii="Times New Roman" w:eastAsia="標楷體" w:hAnsi="Times New Roman" w:cs="Times New Roman"/>
              </w:rPr>
              <w:t>小姐</w:t>
            </w:r>
            <w:r w:rsidRPr="00FF2A15">
              <w:rPr>
                <w:rFonts w:ascii="Times New Roman" w:eastAsia="標楷體" w:hAnsi="Times New Roman" w:cs="Times New Roman"/>
              </w:rPr>
              <w:t>(</w:t>
            </w:r>
            <w:hyperlink r:id="rId9" w:history="1">
              <w:r w:rsidRPr="00FF2A15">
                <w:rPr>
                  <w:rStyle w:val="affffb"/>
                  <w:rFonts w:ascii="Times New Roman" w:eastAsia="標楷體" w:hAnsi="Times New Roman" w:cs="Times New Roman"/>
                </w:rPr>
                <w:t>yuchen@gap.cgu.edu.tw</w:t>
              </w:r>
            </w:hyperlink>
            <w:r w:rsidRPr="00FF2A15">
              <w:rPr>
                <w:rFonts w:ascii="Times New Roman" w:eastAsia="標楷體" w:hAnsi="Times New Roman" w:cs="Times New Roman"/>
              </w:rPr>
              <w:t>)</w:t>
            </w:r>
            <w:r w:rsidRPr="00FF2A15">
              <w:rPr>
                <w:rFonts w:ascii="Times New Roman" w:eastAsia="標楷體" w:hAnsi="Times New Roman" w:cs="Times New Roman"/>
              </w:rPr>
              <w:t>。</w:t>
            </w:r>
          </w:p>
          <w:p w14:paraId="3E6F609D" w14:textId="52296C67" w:rsidR="00827128" w:rsidRPr="00AC4706" w:rsidRDefault="00595106" w:rsidP="00AC4706">
            <w:pPr>
              <w:pStyle w:val="a5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成果</w:t>
            </w:r>
            <w:r w:rsidR="00827128" w:rsidRPr="00AC4706">
              <w:rPr>
                <w:rFonts w:ascii="Times New Roman" w:eastAsia="標楷體" w:hAnsi="Times New Roman" w:cs="Times New Roman" w:hint="eastAsia"/>
              </w:rPr>
              <w:t>報告書</w:t>
            </w:r>
            <w:r w:rsidR="00727D37">
              <w:rPr>
                <w:rFonts w:ascii="Times New Roman" w:eastAsia="標楷體" w:hAnsi="Times New Roman" w:cs="Times New Roman" w:hint="eastAsia"/>
              </w:rPr>
              <w:t>內提供之</w:t>
            </w:r>
            <w:r w:rsidR="00827128" w:rsidRPr="00AC4706">
              <w:rPr>
                <w:rFonts w:ascii="Times New Roman" w:eastAsia="標楷體" w:hAnsi="Times New Roman" w:cs="Times New Roman" w:hint="eastAsia"/>
              </w:rPr>
              <w:t>照片，亦請</w:t>
            </w:r>
            <w:r w:rsidR="00727D37">
              <w:rPr>
                <w:rFonts w:ascii="Times New Roman" w:eastAsia="標楷體" w:hAnsi="Times New Roman" w:cs="Times New Roman" w:hint="eastAsia"/>
              </w:rPr>
              <w:t>隨信</w:t>
            </w:r>
            <w:r w:rsidR="00827128" w:rsidRPr="00AC4706">
              <w:rPr>
                <w:rFonts w:ascii="Times New Roman" w:eastAsia="標楷體" w:hAnsi="Times New Roman" w:cs="Times New Roman" w:hint="eastAsia"/>
              </w:rPr>
              <w:t>附上原始照片圖檔</w:t>
            </w:r>
            <w:r w:rsidR="00803E7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7F506514" w14:textId="77777777" w:rsidR="00E467BB" w:rsidRPr="00160A74" w:rsidRDefault="00E467BB" w:rsidP="00AC4706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E467BB" w:rsidRPr="00160A74" w:rsidSect="00AC470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964" w:left="96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34ED" w14:textId="77777777" w:rsidR="00612007" w:rsidRDefault="00612007" w:rsidP="007603D5">
      <w:r>
        <w:separator/>
      </w:r>
    </w:p>
    <w:p w14:paraId="7DFC5E7B" w14:textId="77777777" w:rsidR="00612007" w:rsidRDefault="00612007"/>
  </w:endnote>
  <w:endnote w:type="continuationSeparator" w:id="0">
    <w:p w14:paraId="7E6E1ABA" w14:textId="77777777" w:rsidR="00612007" w:rsidRDefault="00612007" w:rsidP="007603D5">
      <w:r>
        <w:continuationSeparator/>
      </w:r>
    </w:p>
    <w:p w14:paraId="61044269" w14:textId="77777777" w:rsidR="00612007" w:rsidRDefault="00612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4971B54F" w14:textId="1EAF129E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694067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10A471B1" w14:textId="1EB9D644" w:rsidR="00903C70" w:rsidRPr="00AD0A45" w:rsidRDefault="00572E7F" w:rsidP="001F5E5A">
    <w:pPr>
      <w:pStyle w:val="Web"/>
      <w:ind w:right="360"/>
      <w:rPr>
        <w:rFonts w:ascii="Times New Roman" w:eastAsia="Times New Roman" w:hAnsi="Times New Roman" w:cs="Times New Roman"/>
        <w:sz w:val="20"/>
        <w:szCs w:val="20"/>
      </w:rPr>
    </w:pP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1C5B2F" w:rsidRPr="00AD0A45">
      <w:rPr>
        <w:rFonts w:ascii="DFKaiShu-SB-Estd-BF" w:eastAsia="DFKaiShu-SB-Estd-BF" w:hAnsi="DFKaiShu-SB-Estd-BF" w:cs="Times New Roman"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22AA" w14:textId="77777777" w:rsidR="00612007" w:rsidRDefault="00612007" w:rsidP="007603D5">
      <w:r>
        <w:separator/>
      </w:r>
    </w:p>
    <w:p w14:paraId="4857D41C" w14:textId="77777777" w:rsidR="00612007" w:rsidRDefault="00612007"/>
  </w:footnote>
  <w:footnote w:type="continuationSeparator" w:id="0">
    <w:p w14:paraId="49604AAD" w14:textId="77777777" w:rsidR="00612007" w:rsidRDefault="00612007" w:rsidP="007603D5">
      <w:r>
        <w:continuationSeparator/>
      </w:r>
    </w:p>
    <w:p w14:paraId="0E1D99B4" w14:textId="77777777" w:rsidR="00612007" w:rsidRDefault="00612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52C8F"/>
    <w:multiLevelType w:val="hybridMultilevel"/>
    <w:tmpl w:val="BF6045C8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037F4C00"/>
    <w:multiLevelType w:val="hybridMultilevel"/>
    <w:tmpl w:val="DAE63618"/>
    <w:lvl w:ilvl="0" w:tplc="7500E38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B55975"/>
    <w:multiLevelType w:val="hybridMultilevel"/>
    <w:tmpl w:val="A13C22D0"/>
    <w:lvl w:ilvl="0" w:tplc="A72CB510">
      <w:start w:val="1"/>
      <w:numFmt w:val="japaneseCounting"/>
      <w:lvlText w:val="%1、"/>
      <w:lvlJc w:val="left"/>
      <w:pPr>
        <w:ind w:left="960" w:hanging="60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7" w15:restartNumberingAfterBreak="0">
    <w:nsid w:val="32C435C0"/>
    <w:multiLevelType w:val="hybridMultilevel"/>
    <w:tmpl w:val="66EA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00E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9" w15:restartNumberingAfterBreak="0">
    <w:nsid w:val="37C838A4"/>
    <w:multiLevelType w:val="hybridMultilevel"/>
    <w:tmpl w:val="75743C78"/>
    <w:lvl w:ilvl="0" w:tplc="392A5C48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45FC1"/>
    <w:multiLevelType w:val="hybridMultilevel"/>
    <w:tmpl w:val="67D02A16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3C4851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B58E3"/>
    <w:multiLevelType w:val="hybridMultilevel"/>
    <w:tmpl w:val="FE524BAE"/>
    <w:lvl w:ilvl="0" w:tplc="857C71BE">
      <w:start w:val="1"/>
      <w:numFmt w:val="decimal"/>
      <w:lvlText w:val="%1."/>
      <w:lvlJc w:val="left"/>
      <w:pPr>
        <w:ind w:left="720" w:hanging="36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71ACF"/>
    <w:multiLevelType w:val="hybridMultilevel"/>
    <w:tmpl w:val="8B223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E0CF9"/>
    <w:multiLevelType w:val="hybridMultilevel"/>
    <w:tmpl w:val="A70A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A54AB9"/>
    <w:multiLevelType w:val="hybridMultilevel"/>
    <w:tmpl w:val="AAE805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454BD5"/>
    <w:multiLevelType w:val="hybridMultilevel"/>
    <w:tmpl w:val="7AF6ABDE"/>
    <w:lvl w:ilvl="0" w:tplc="A4B2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CB1518"/>
    <w:multiLevelType w:val="hybridMultilevel"/>
    <w:tmpl w:val="8B22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C32DC"/>
    <w:multiLevelType w:val="hybridMultilevel"/>
    <w:tmpl w:val="E84EA488"/>
    <w:lvl w:ilvl="0" w:tplc="11DC6CF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30E286F"/>
    <w:multiLevelType w:val="hybridMultilevel"/>
    <w:tmpl w:val="811C800A"/>
    <w:lvl w:ilvl="0" w:tplc="8C66979A">
      <w:start w:val="1"/>
      <w:numFmt w:val="japaneseCounting"/>
      <w:lvlText w:val="%1、"/>
      <w:lvlJc w:val="left"/>
      <w:pPr>
        <w:ind w:left="960" w:hanging="60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B223C"/>
    <w:multiLevelType w:val="hybridMultilevel"/>
    <w:tmpl w:val="2CCAB54E"/>
    <w:lvl w:ilvl="0" w:tplc="A150EB1A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63B7"/>
    <w:multiLevelType w:val="hybridMultilevel"/>
    <w:tmpl w:val="E566FEA2"/>
    <w:lvl w:ilvl="0" w:tplc="15328F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A364430"/>
    <w:multiLevelType w:val="hybridMultilevel"/>
    <w:tmpl w:val="4D320C4A"/>
    <w:lvl w:ilvl="0" w:tplc="B3E29AEA">
      <w:start w:val="1"/>
      <w:numFmt w:val="taiwaneseCountingThousand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B4C7502"/>
    <w:multiLevelType w:val="hybridMultilevel"/>
    <w:tmpl w:val="BF6045C8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7ECB11D9"/>
    <w:multiLevelType w:val="hybridMultilevel"/>
    <w:tmpl w:val="AD2ACE0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05225995">
    <w:abstractNumId w:val="12"/>
  </w:num>
  <w:num w:numId="2" w16cid:durableId="790130621">
    <w:abstractNumId w:val="18"/>
  </w:num>
  <w:num w:numId="3" w16cid:durableId="1390691815">
    <w:abstractNumId w:val="8"/>
  </w:num>
  <w:num w:numId="4" w16cid:durableId="1073696763">
    <w:abstractNumId w:val="3"/>
  </w:num>
  <w:num w:numId="5" w16cid:durableId="1390954824">
    <w:abstractNumId w:val="2"/>
  </w:num>
  <w:num w:numId="6" w16cid:durableId="925649066">
    <w:abstractNumId w:val="1"/>
  </w:num>
  <w:num w:numId="7" w16cid:durableId="1971353005">
    <w:abstractNumId w:val="0"/>
  </w:num>
  <w:num w:numId="8" w16cid:durableId="344937796">
    <w:abstractNumId w:val="9"/>
  </w:num>
  <w:num w:numId="9" w16cid:durableId="894587549">
    <w:abstractNumId w:val="7"/>
  </w:num>
  <w:num w:numId="10" w16cid:durableId="1216964660">
    <w:abstractNumId w:val="6"/>
  </w:num>
  <w:num w:numId="11" w16cid:durableId="1665695573">
    <w:abstractNumId w:val="5"/>
  </w:num>
  <w:num w:numId="12" w16cid:durableId="1338579826">
    <w:abstractNumId w:val="4"/>
  </w:num>
  <w:num w:numId="13" w16cid:durableId="910039580">
    <w:abstractNumId w:val="16"/>
  </w:num>
  <w:num w:numId="14" w16cid:durableId="1979260754">
    <w:abstractNumId w:val="16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1544630275">
    <w:abstractNumId w:val="23"/>
  </w:num>
  <w:num w:numId="16" w16cid:durableId="763962984">
    <w:abstractNumId w:val="27"/>
  </w:num>
  <w:num w:numId="17" w16cid:durableId="2029401702">
    <w:abstractNumId w:val="36"/>
  </w:num>
  <w:num w:numId="18" w16cid:durableId="2010667321">
    <w:abstractNumId w:val="10"/>
  </w:num>
  <w:num w:numId="19" w16cid:durableId="1024987180">
    <w:abstractNumId w:val="20"/>
  </w:num>
  <w:num w:numId="20" w16cid:durableId="793713693">
    <w:abstractNumId w:val="35"/>
  </w:num>
  <w:num w:numId="21" w16cid:durableId="1928997271">
    <w:abstractNumId w:val="11"/>
  </w:num>
  <w:num w:numId="22" w16cid:durableId="1537768894">
    <w:abstractNumId w:val="29"/>
  </w:num>
  <w:num w:numId="23" w16cid:durableId="1200052674">
    <w:abstractNumId w:val="32"/>
  </w:num>
  <w:num w:numId="24" w16cid:durableId="1921869790">
    <w:abstractNumId w:val="31"/>
  </w:num>
  <w:num w:numId="25" w16cid:durableId="1192956484">
    <w:abstractNumId w:val="24"/>
  </w:num>
  <w:num w:numId="26" w16cid:durableId="1680160858">
    <w:abstractNumId w:val="22"/>
  </w:num>
  <w:num w:numId="27" w16cid:durableId="897134108">
    <w:abstractNumId w:val="17"/>
  </w:num>
  <w:num w:numId="28" w16cid:durableId="1020743625">
    <w:abstractNumId w:val="19"/>
  </w:num>
  <w:num w:numId="29" w16cid:durableId="131948989">
    <w:abstractNumId w:val="13"/>
  </w:num>
  <w:num w:numId="30" w16cid:durableId="1655330248">
    <w:abstractNumId w:val="21"/>
  </w:num>
  <w:num w:numId="31" w16cid:durableId="1529873826">
    <w:abstractNumId w:val="14"/>
  </w:num>
  <w:num w:numId="32" w16cid:durableId="1984650564">
    <w:abstractNumId w:val="15"/>
  </w:num>
  <w:num w:numId="33" w16cid:durableId="233004372">
    <w:abstractNumId w:val="25"/>
  </w:num>
  <w:num w:numId="34" w16cid:durableId="1510174114">
    <w:abstractNumId w:val="26"/>
  </w:num>
  <w:num w:numId="35" w16cid:durableId="1544755958">
    <w:abstractNumId w:val="33"/>
  </w:num>
  <w:num w:numId="36" w16cid:durableId="217665152">
    <w:abstractNumId w:val="28"/>
  </w:num>
  <w:num w:numId="37" w16cid:durableId="755977297">
    <w:abstractNumId w:val="34"/>
  </w:num>
  <w:num w:numId="38" w16cid:durableId="91937051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2480"/>
    <w:rsid w:val="00003B07"/>
    <w:rsid w:val="00004F2B"/>
    <w:rsid w:val="0001787D"/>
    <w:rsid w:val="000251DA"/>
    <w:rsid w:val="000259C7"/>
    <w:rsid w:val="00025A99"/>
    <w:rsid w:val="00025BE5"/>
    <w:rsid w:val="00027818"/>
    <w:rsid w:val="000279C9"/>
    <w:rsid w:val="00031DE2"/>
    <w:rsid w:val="00033017"/>
    <w:rsid w:val="000341DC"/>
    <w:rsid w:val="0003578D"/>
    <w:rsid w:val="00035E89"/>
    <w:rsid w:val="00036688"/>
    <w:rsid w:val="00037DB3"/>
    <w:rsid w:val="0004036B"/>
    <w:rsid w:val="00041CB2"/>
    <w:rsid w:val="00042A46"/>
    <w:rsid w:val="00044736"/>
    <w:rsid w:val="00044C9D"/>
    <w:rsid w:val="00044E0C"/>
    <w:rsid w:val="000451C2"/>
    <w:rsid w:val="00045682"/>
    <w:rsid w:val="00045EF5"/>
    <w:rsid w:val="00046839"/>
    <w:rsid w:val="000474F3"/>
    <w:rsid w:val="000527FE"/>
    <w:rsid w:val="00054A97"/>
    <w:rsid w:val="000562B6"/>
    <w:rsid w:val="0005701E"/>
    <w:rsid w:val="00064A53"/>
    <w:rsid w:val="00067473"/>
    <w:rsid w:val="00072C34"/>
    <w:rsid w:val="0007484D"/>
    <w:rsid w:val="00074D09"/>
    <w:rsid w:val="0007629D"/>
    <w:rsid w:val="00076E54"/>
    <w:rsid w:val="0007754F"/>
    <w:rsid w:val="0008181C"/>
    <w:rsid w:val="00081AA5"/>
    <w:rsid w:val="00081AF7"/>
    <w:rsid w:val="00084242"/>
    <w:rsid w:val="00084BC5"/>
    <w:rsid w:val="000876EB"/>
    <w:rsid w:val="00087E8B"/>
    <w:rsid w:val="00094ABA"/>
    <w:rsid w:val="000A01D1"/>
    <w:rsid w:val="000B13B8"/>
    <w:rsid w:val="000B3B8B"/>
    <w:rsid w:val="000B5323"/>
    <w:rsid w:val="000C432B"/>
    <w:rsid w:val="000D399A"/>
    <w:rsid w:val="000D5BDD"/>
    <w:rsid w:val="000D7248"/>
    <w:rsid w:val="000E1D29"/>
    <w:rsid w:val="000E272A"/>
    <w:rsid w:val="000E3709"/>
    <w:rsid w:val="000E4284"/>
    <w:rsid w:val="000E56A5"/>
    <w:rsid w:val="000E690B"/>
    <w:rsid w:val="000F22E0"/>
    <w:rsid w:val="000F4B7B"/>
    <w:rsid w:val="000F508D"/>
    <w:rsid w:val="000F58EF"/>
    <w:rsid w:val="000F7F33"/>
    <w:rsid w:val="00101340"/>
    <w:rsid w:val="00102FB5"/>
    <w:rsid w:val="00114CE5"/>
    <w:rsid w:val="00115062"/>
    <w:rsid w:val="0011610E"/>
    <w:rsid w:val="0011780D"/>
    <w:rsid w:val="00120A79"/>
    <w:rsid w:val="0012398E"/>
    <w:rsid w:val="0012597E"/>
    <w:rsid w:val="001274EF"/>
    <w:rsid w:val="00127632"/>
    <w:rsid w:val="00130B52"/>
    <w:rsid w:val="001316BE"/>
    <w:rsid w:val="00132514"/>
    <w:rsid w:val="00133863"/>
    <w:rsid w:val="00133C89"/>
    <w:rsid w:val="00133D39"/>
    <w:rsid w:val="0013463B"/>
    <w:rsid w:val="00147429"/>
    <w:rsid w:val="00147C50"/>
    <w:rsid w:val="00150093"/>
    <w:rsid w:val="001527FF"/>
    <w:rsid w:val="00155627"/>
    <w:rsid w:val="00155745"/>
    <w:rsid w:val="00160A74"/>
    <w:rsid w:val="0016209A"/>
    <w:rsid w:val="0016233E"/>
    <w:rsid w:val="00162B8F"/>
    <w:rsid w:val="001633D3"/>
    <w:rsid w:val="00163C8C"/>
    <w:rsid w:val="00171951"/>
    <w:rsid w:val="001719A8"/>
    <w:rsid w:val="001807F8"/>
    <w:rsid w:val="0018350E"/>
    <w:rsid w:val="0018493E"/>
    <w:rsid w:val="00190287"/>
    <w:rsid w:val="001926E9"/>
    <w:rsid w:val="00193231"/>
    <w:rsid w:val="00194751"/>
    <w:rsid w:val="001A0184"/>
    <w:rsid w:val="001A09ED"/>
    <w:rsid w:val="001A0F60"/>
    <w:rsid w:val="001A54AA"/>
    <w:rsid w:val="001A6125"/>
    <w:rsid w:val="001A6AB2"/>
    <w:rsid w:val="001A6EB6"/>
    <w:rsid w:val="001B2DDB"/>
    <w:rsid w:val="001B3540"/>
    <w:rsid w:val="001C1290"/>
    <w:rsid w:val="001C2669"/>
    <w:rsid w:val="001C4713"/>
    <w:rsid w:val="001C5B2F"/>
    <w:rsid w:val="001C78C5"/>
    <w:rsid w:val="001C7902"/>
    <w:rsid w:val="001D290F"/>
    <w:rsid w:val="001D397F"/>
    <w:rsid w:val="001D6162"/>
    <w:rsid w:val="001E1FF0"/>
    <w:rsid w:val="001E2381"/>
    <w:rsid w:val="001F4F31"/>
    <w:rsid w:val="001F5E5A"/>
    <w:rsid w:val="001F7551"/>
    <w:rsid w:val="00200280"/>
    <w:rsid w:val="00206D3A"/>
    <w:rsid w:val="0021074F"/>
    <w:rsid w:val="0021152D"/>
    <w:rsid w:val="0021247F"/>
    <w:rsid w:val="0021782C"/>
    <w:rsid w:val="00224232"/>
    <w:rsid w:val="002275E7"/>
    <w:rsid w:val="00231783"/>
    <w:rsid w:val="002353DC"/>
    <w:rsid w:val="00236BFB"/>
    <w:rsid w:val="0023797E"/>
    <w:rsid w:val="00237B38"/>
    <w:rsid w:val="0024263F"/>
    <w:rsid w:val="002429A9"/>
    <w:rsid w:val="002453A8"/>
    <w:rsid w:val="00246377"/>
    <w:rsid w:val="002500E8"/>
    <w:rsid w:val="002504FC"/>
    <w:rsid w:val="002513C4"/>
    <w:rsid w:val="00251427"/>
    <w:rsid w:val="00251F97"/>
    <w:rsid w:val="00253F3A"/>
    <w:rsid w:val="00255DCB"/>
    <w:rsid w:val="00256554"/>
    <w:rsid w:val="002569BD"/>
    <w:rsid w:val="0025721F"/>
    <w:rsid w:val="00260507"/>
    <w:rsid w:val="0026065D"/>
    <w:rsid w:val="00263BA6"/>
    <w:rsid w:val="002640FD"/>
    <w:rsid w:val="0027298F"/>
    <w:rsid w:val="00272F02"/>
    <w:rsid w:val="00273675"/>
    <w:rsid w:val="002747B0"/>
    <w:rsid w:val="002752B5"/>
    <w:rsid w:val="00282E5E"/>
    <w:rsid w:val="0028344C"/>
    <w:rsid w:val="00283944"/>
    <w:rsid w:val="002875F4"/>
    <w:rsid w:val="002947D0"/>
    <w:rsid w:val="002954B7"/>
    <w:rsid w:val="00295AC6"/>
    <w:rsid w:val="0029750D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62DB"/>
    <w:rsid w:val="002B780C"/>
    <w:rsid w:val="002B7A46"/>
    <w:rsid w:val="002B7DDC"/>
    <w:rsid w:val="002C457F"/>
    <w:rsid w:val="002C4582"/>
    <w:rsid w:val="002C5301"/>
    <w:rsid w:val="002C65F2"/>
    <w:rsid w:val="002C6AA3"/>
    <w:rsid w:val="002D1B32"/>
    <w:rsid w:val="002D24FC"/>
    <w:rsid w:val="002D3774"/>
    <w:rsid w:val="002D4A02"/>
    <w:rsid w:val="002D7C4B"/>
    <w:rsid w:val="002E3048"/>
    <w:rsid w:val="002E3D10"/>
    <w:rsid w:val="002E5A74"/>
    <w:rsid w:val="002E7086"/>
    <w:rsid w:val="002F13CE"/>
    <w:rsid w:val="002F26BB"/>
    <w:rsid w:val="002F309C"/>
    <w:rsid w:val="002F4E61"/>
    <w:rsid w:val="00300E31"/>
    <w:rsid w:val="00304C47"/>
    <w:rsid w:val="00306125"/>
    <w:rsid w:val="00306204"/>
    <w:rsid w:val="003075D6"/>
    <w:rsid w:val="00312503"/>
    <w:rsid w:val="00314245"/>
    <w:rsid w:val="003149B6"/>
    <w:rsid w:val="00314B63"/>
    <w:rsid w:val="00321845"/>
    <w:rsid w:val="003236B1"/>
    <w:rsid w:val="0032467E"/>
    <w:rsid w:val="00335915"/>
    <w:rsid w:val="0034280B"/>
    <w:rsid w:val="0034354B"/>
    <w:rsid w:val="00346A5A"/>
    <w:rsid w:val="003505C1"/>
    <w:rsid w:val="003509FC"/>
    <w:rsid w:val="00355D49"/>
    <w:rsid w:val="00356930"/>
    <w:rsid w:val="00357C84"/>
    <w:rsid w:val="00360FB8"/>
    <w:rsid w:val="00361408"/>
    <w:rsid w:val="00363311"/>
    <w:rsid w:val="00364C68"/>
    <w:rsid w:val="00365CF4"/>
    <w:rsid w:val="00366CC4"/>
    <w:rsid w:val="0037041F"/>
    <w:rsid w:val="00371F51"/>
    <w:rsid w:val="00372B23"/>
    <w:rsid w:val="00375C7F"/>
    <w:rsid w:val="00376D0E"/>
    <w:rsid w:val="0037796E"/>
    <w:rsid w:val="00384E41"/>
    <w:rsid w:val="00386A88"/>
    <w:rsid w:val="003922E4"/>
    <w:rsid w:val="00394146"/>
    <w:rsid w:val="003950FB"/>
    <w:rsid w:val="003A0038"/>
    <w:rsid w:val="003A3686"/>
    <w:rsid w:val="003A7281"/>
    <w:rsid w:val="003B012E"/>
    <w:rsid w:val="003B4318"/>
    <w:rsid w:val="003B5252"/>
    <w:rsid w:val="003B637D"/>
    <w:rsid w:val="003C0F75"/>
    <w:rsid w:val="003C12D7"/>
    <w:rsid w:val="003C56A0"/>
    <w:rsid w:val="003D6239"/>
    <w:rsid w:val="003D6668"/>
    <w:rsid w:val="003D6F33"/>
    <w:rsid w:val="003E0315"/>
    <w:rsid w:val="003E35C4"/>
    <w:rsid w:val="003F0E8A"/>
    <w:rsid w:val="003F289B"/>
    <w:rsid w:val="003F34D6"/>
    <w:rsid w:val="003F5FC9"/>
    <w:rsid w:val="00400F05"/>
    <w:rsid w:val="004014DE"/>
    <w:rsid w:val="00401E80"/>
    <w:rsid w:val="00402F36"/>
    <w:rsid w:val="004037CF"/>
    <w:rsid w:val="004058FA"/>
    <w:rsid w:val="00405D2A"/>
    <w:rsid w:val="0040601D"/>
    <w:rsid w:val="004102A9"/>
    <w:rsid w:val="004124EB"/>
    <w:rsid w:val="00412C2B"/>
    <w:rsid w:val="00412E10"/>
    <w:rsid w:val="0041549F"/>
    <w:rsid w:val="00421F50"/>
    <w:rsid w:val="00422065"/>
    <w:rsid w:val="004236E3"/>
    <w:rsid w:val="00426692"/>
    <w:rsid w:val="004273DF"/>
    <w:rsid w:val="00427937"/>
    <w:rsid w:val="0043195E"/>
    <w:rsid w:val="00431DFC"/>
    <w:rsid w:val="00441EE7"/>
    <w:rsid w:val="0044451D"/>
    <w:rsid w:val="00444776"/>
    <w:rsid w:val="00452097"/>
    <w:rsid w:val="00452174"/>
    <w:rsid w:val="0045237D"/>
    <w:rsid w:val="004538C9"/>
    <w:rsid w:val="004539F0"/>
    <w:rsid w:val="004542AA"/>
    <w:rsid w:val="00454A52"/>
    <w:rsid w:val="00457D25"/>
    <w:rsid w:val="00460329"/>
    <w:rsid w:val="00461BA7"/>
    <w:rsid w:val="004626AA"/>
    <w:rsid w:val="00473105"/>
    <w:rsid w:val="00476FC9"/>
    <w:rsid w:val="00484FF3"/>
    <w:rsid w:val="004857EE"/>
    <w:rsid w:val="00494CB3"/>
    <w:rsid w:val="00496132"/>
    <w:rsid w:val="004A07E9"/>
    <w:rsid w:val="004A32D0"/>
    <w:rsid w:val="004A547D"/>
    <w:rsid w:val="004A5FC1"/>
    <w:rsid w:val="004B13C1"/>
    <w:rsid w:val="004B2085"/>
    <w:rsid w:val="004B24D3"/>
    <w:rsid w:val="004B2E04"/>
    <w:rsid w:val="004B44A4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5E81"/>
    <w:rsid w:val="004E6615"/>
    <w:rsid w:val="004E68D1"/>
    <w:rsid w:val="004E6D3E"/>
    <w:rsid w:val="004F0801"/>
    <w:rsid w:val="004F0840"/>
    <w:rsid w:val="004F0CD6"/>
    <w:rsid w:val="004F1954"/>
    <w:rsid w:val="004F3207"/>
    <w:rsid w:val="004F4DCF"/>
    <w:rsid w:val="004F5619"/>
    <w:rsid w:val="004F61B8"/>
    <w:rsid w:val="00502F9C"/>
    <w:rsid w:val="00511CCD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08C2"/>
    <w:rsid w:val="0054304E"/>
    <w:rsid w:val="00543B76"/>
    <w:rsid w:val="00546EF0"/>
    <w:rsid w:val="00554BF0"/>
    <w:rsid w:val="00556171"/>
    <w:rsid w:val="00557523"/>
    <w:rsid w:val="00557C9D"/>
    <w:rsid w:val="00561362"/>
    <w:rsid w:val="00570062"/>
    <w:rsid w:val="00572E7F"/>
    <w:rsid w:val="005732C2"/>
    <w:rsid w:val="0057446B"/>
    <w:rsid w:val="00575B90"/>
    <w:rsid w:val="00575D94"/>
    <w:rsid w:val="00576CF0"/>
    <w:rsid w:val="00595106"/>
    <w:rsid w:val="00596632"/>
    <w:rsid w:val="005977D0"/>
    <w:rsid w:val="005A1C69"/>
    <w:rsid w:val="005A21A9"/>
    <w:rsid w:val="005A2A7D"/>
    <w:rsid w:val="005A2FC6"/>
    <w:rsid w:val="005A5DE8"/>
    <w:rsid w:val="005A6501"/>
    <w:rsid w:val="005A659E"/>
    <w:rsid w:val="005B04A8"/>
    <w:rsid w:val="005B1EEB"/>
    <w:rsid w:val="005B6CB9"/>
    <w:rsid w:val="005C192C"/>
    <w:rsid w:val="005C2FFA"/>
    <w:rsid w:val="005C6763"/>
    <w:rsid w:val="005C782A"/>
    <w:rsid w:val="005C7B2F"/>
    <w:rsid w:val="005D59FB"/>
    <w:rsid w:val="005D79E5"/>
    <w:rsid w:val="005D7AEA"/>
    <w:rsid w:val="005E63BD"/>
    <w:rsid w:val="005E6606"/>
    <w:rsid w:val="005E6697"/>
    <w:rsid w:val="005F352D"/>
    <w:rsid w:val="005F3B1B"/>
    <w:rsid w:val="00601ACC"/>
    <w:rsid w:val="00603ECD"/>
    <w:rsid w:val="006115D9"/>
    <w:rsid w:val="00612007"/>
    <w:rsid w:val="00612980"/>
    <w:rsid w:val="00613876"/>
    <w:rsid w:val="00614A2A"/>
    <w:rsid w:val="0062022B"/>
    <w:rsid w:val="006219B6"/>
    <w:rsid w:val="00622859"/>
    <w:rsid w:val="006240FF"/>
    <w:rsid w:val="006304FD"/>
    <w:rsid w:val="006349CF"/>
    <w:rsid w:val="00635A24"/>
    <w:rsid w:val="006366E0"/>
    <w:rsid w:val="00636E66"/>
    <w:rsid w:val="00644C05"/>
    <w:rsid w:val="00647088"/>
    <w:rsid w:val="006500B5"/>
    <w:rsid w:val="00652675"/>
    <w:rsid w:val="00653BF1"/>
    <w:rsid w:val="0065598E"/>
    <w:rsid w:val="0066375C"/>
    <w:rsid w:val="00663A9E"/>
    <w:rsid w:val="00663EAF"/>
    <w:rsid w:val="00665408"/>
    <w:rsid w:val="00667D2F"/>
    <w:rsid w:val="006743DD"/>
    <w:rsid w:val="00683748"/>
    <w:rsid w:val="00694067"/>
    <w:rsid w:val="006A0248"/>
    <w:rsid w:val="006A1014"/>
    <w:rsid w:val="006A1472"/>
    <w:rsid w:val="006A299F"/>
    <w:rsid w:val="006A5E1B"/>
    <w:rsid w:val="006A6EF7"/>
    <w:rsid w:val="006A7FE7"/>
    <w:rsid w:val="006B0C17"/>
    <w:rsid w:val="006B471F"/>
    <w:rsid w:val="006B536E"/>
    <w:rsid w:val="006B623E"/>
    <w:rsid w:val="006B75F8"/>
    <w:rsid w:val="006B7EEB"/>
    <w:rsid w:val="006C1D1C"/>
    <w:rsid w:val="006C2A15"/>
    <w:rsid w:val="006C2C09"/>
    <w:rsid w:val="006C3A56"/>
    <w:rsid w:val="006C43C9"/>
    <w:rsid w:val="006C61B8"/>
    <w:rsid w:val="006C7A0C"/>
    <w:rsid w:val="006D0448"/>
    <w:rsid w:val="006D2E47"/>
    <w:rsid w:val="006D3AA7"/>
    <w:rsid w:val="006E1466"/>
    <w:rsid w:val="006E3196"/>
    <w:rsid w:val="006E3482"/>
    <w:rsid w:val="006E3CBC"/>
    <w:rsid w:val="006E7F7E"/>
    <w:rsid w:val="006F00AA"/>
    <w:rsid w:val="006F09E3"/>
    <w:rsid w:val="006F21BB"/>
    <w:rsid w:val="006F254E"/>
    <w:rsid w:val="006F25E2"/>
    <w:rsid w:val="006F3771"/>
    <w:rsid w:val="00704B66"/>
    <w:rsid w:val="00706FEF"/>
    <w:rsid w:val="007075FD"/>
    <w:rsid w:val="00707A9F"/>
    <w:rsid w:val="00711F84"/>
    <w:rsid w:val="00714B45"/>
    <w:rsid w:val="0072107B"/>
    <w:rsid w:val="00722F21"/>
    <w:rsid w:val="00722FBD"/>
    <w:rsid w:val="00723B0E"/>
    <w:rsid w:val="0072540C"/>
    <w:rsid w:val="00725561"/>
    <w:rsid w:val="00726E12"/>
    <w:rsid w:val="00727D37"/>
    <w:rsid w:val="00727F15"/>
    <w:rsid w:val="00730401"/>
    <w:rsid w:val="00732482"/>
    <w:rsid w:val="00741648"/>
    <w:rsid w:val="00744745"/>
    <w:rsid w:val="0075101E"/>
    <w:rsid w:val="00753A1B"/>
    <w:rsid w:val="00753C95"/>
    <w:rsid w:val="0075450D"/>
    <w:rsid w:val="0075612C"/>
    <w:rsid w:val="007565C5"/>
    <w:rsid w:val="0075714E"/>
    <w:rsid w:val="007603D5"/>
    <w:rsid w:val="0076237A"/>
    <w:rsid w:val="00763433"/>
    <w:rsid w:val="00765E8D"/>
    <w:rsid w:val="00770ECB"/>
    <w:rsid w:val="007714CE"/>
    <w:rsid w:val="00772F2A"/>
    <w:rsid w:val="00774C34"/>
    <w:rsid w:val="00780CA0"/>
    <w:rsid w:val="00783745"/>
    <w:rsid w:val="00785650"/>
    <w:rsid w:val="007866FA"/>
    <w:rsid w:val="007900C0"/>
    <w:rsid w:val="00790C91"/>
    <w:rsid w:val="00792430"/>
    <w:rsid w:val="007964FA"/>
    <w:rsid w:val="00796F06"/>
    <w:rsid w:val="00797EA6"/>
    <w:rsid w:val="007A3209"/>
    <w:rsid w:val="007A64A6"/>
    <w:rsid w:val="007B11C1"/>
    <w:rsid w:val="007B2645"/>
    <w:rsid w:val="007B3548"/>
    <w:rsid w:val="007C0D2D"/>
    <w:rsid w:val="007C28EE"/>
    <w:rsid w:val="007C626A"/>
    <w:rsid w:val="007C720A"/>
    <w:rsid w:val="007C7258"/>
    <w:rsid w:val="007C79BF"/>
    <w:rsid w:val="007D0EA5"/>
    <w:rsid w:val="007D0EDD"/>
    <w:rsid w:val="007E14D0"/>
    <w:rsid w:val="007E206B"/>
    <w:rsid w:val="007E6022"/>
    <w:rsid w:val="007E6639"/>
    <w:rsid w:val="007F3364"/>
    <w:rsid w:val="007F4E37"/>
    <w:rsid w:val="007F77FA"/>
    <w:rsid w:val="00803E7A"/>
    <w:rsid w:val="00810DC6"/>
    <w:rsid w:val="00812380"/>
    <w:rsid w:val="00814C56"/>
    <w:rsid w:val="00817AE9"/>
    <w:rsid w:val="00822900"/>
    <w:rsid w:val="00822D63"/>
    <w:rsid w:val="00822E31"/>
    <w:rsid w:val="008235DD"/>
    <w:rsid w:val="00823D93"/>
    <w:rsid w:val="00823FB9"/>
    <w:rsid w:val="008241FB"/>
    <w:rsid w:val="008249E4"/>
    <w:rsid w:val="00824A1E"/>
    <w:rsid w:val="00827128"/>
    <w:rsid w:val="00827971"/>
    <w:rsid w:val="00831034"/>
    <w:rsid w:val="008319E5"/>
    <w:rsid w:val="00836188"/>
    <w:rsid w:val="00837341"/>
    <w:rsid w:val="00840F05"/>
    <w:rsid w:val="00840F20"/>
    <w:rsid w:val="008429C7"/>
    <w:rsid w:val="00851CAC"/>
    <w:rsid w:val="00853199"/>
    <w:rsid w:val="00856442"/>
    <w:rsid w:val="00856996"/>
    <w:rsid w:val="00861D6C"/>
    <w:rsid w:val="00862AE8"/>
    <w:rsid w:val="00865A74"/>
    <w:rsid w:val="00866C00"/>
    <w:rsid w:val="008675FD"/>
    <w:rsid w:val="0087522F"/>
    <w:rsid w:val="00886741"/>
    <w:rsid w:val="00890D21"/>
    <w:rsid w:val="00892D42"/>
    <w:rsid w:val="00894EB8"/>
    <w:rsid w:val="00897A17"/>
    <w:rsid w:val="008A12D6"/>
    <w:rsid w:val="008A639B"/>
    <w:rsid w:val="008B566D"/>
    <w:rsid w:val="008B6A77"/>
    <w:rsid w:val="008C131A"/>
    <w:rsid w:val="008C167C"/>
    <w:rsid w:val="008C30DE"/>
    <w:rsid w:val="008C668F"/>
    <w:rsid w:val="008C6754"/>
    <w:rsid w:val="008C675A"/>
    <w:rsid w:val="008D0A5E"/>
    <w:rsid w:val="008D1DE4"/>
    <w:rsid w:val="008E1A4E"/>
    <w:rsid w:val="008F0843"/>
    <w:rsid w:val="008F22FE"/>
    <w:rsid w:val="008F28D6"/>
    <w:rsid w:val="008F2CB9"/>
    <w:rsid w:val="008F5148"/>
    <w:rsid w:val="008F5493"/>
    <w:rsid w:val="008F6486"/>
    <w:rsid w:val="00900686"/>
    <w:rsid w:val="00901E68"/>
    <w:rsid w:val="00903075"/>
    <w:rsid w:val="00903C70"/>
    <w:rsid w:val="009055E7"/>
    <w:rsid w:val="00911826"/>
    <w:rsid w:val="00912B01"/>
    <w:rsid w:val="00913365"/>
    <w:rsid w:val="00916DB2"/>
    <w:rsid w:val="0092118A"/>
    <w:rsid w:val="00921C85"/>
    <w:rsid w:val="00922625"/>
    <w:rsid w:val="009253E6"/>
    <w:rsid w:val="00926547"/>
    <w:rsid w:val="00926D3D"/>
    <w:rsid w:val="00933B54"/>
    <w:rsid w:val="00943316"/>
    <w:rsid w:val="009439B6"/>
    <w:rsid w:val="009555D0"/>
    <w:rsid w:val="00963DCD"/>
    <w:rsid w:val="009644A8"/>
    <w:rsid w:val="009710CF"/>
    <w:rsid w:val="00973AB0"/>
    <w:rsid w:val="00977D8F"/>
    <w:rsid w:val="00985702"/>
    <w:rsid w:val="009859D6"/>
    <w:rsid w:val="0098799E"/>
    <w:rsid w:val="009905D9"/>
    <w:rsid w:val="00992483"/>
    <w:rsid w:val="00992590"/>
    <w:rsid w:val="00992FBB"/>
    <w:rsid w:val="00993473"/>
    <w:rsid w:val="009939E7"/>
    <w:rsid w:val="00994CE0"/>
    <w:rsid w:val="009953CA"/>
    <w:rsid w:val="009977EA"/>
    <w:rsid w:val="00997FCD"/>
    <w:rsid w:val="00997FE1"/>
    <w:rsid w:val="009A683B"/>
    <w:rsid w:val="009B0C6E"/>
    <w:rsid w:val="009B0FB3"/>
    <w:rsid w:val="009B1B79"/>
    <w:rsid w:val="009B2B16"/>
    <w:rsid w:val="009B3450"/>
    <w:rsid w:val="009B72E5"/>
    <w:rsid w:val="009C170D"/>
    <w:rsid w:val="009C5888"/>
    <w:rsid w:val="009C7B41"/>
    <w:rsid w:val="009D619B"/>
    <w:rsid w:val="009D73C5"/>
    <w:rsid w:val="009D7FAC"/>
    <w:rsid w:val="009E2C80"/>
    <w:rsid w:val="009E475B"/>
    <w:rsid w:val="009F102D"/>
    <w:rsid w:val="009F776D"/>
    <w:rsid w:val="00A00142"/>
    <w:rsid w:val="00A033AF"/>
    <w:rsid w:val="00A06C29"/>
    <w:rsid w:val="00A071C5"/>
    <w:rsid w:val="00A121DB"/>
    <w:rsid w:val="00A13BF3"/>
    <w:rsid w:val="00A13E13"/>
    <w:rsid w:val="00A149DB"/>
    <w:rsid w:val="00A14D21"/>
    <w:rsid w:val="00A21B6A"/>
    <w:rsid w:val="00A275FA"/>
    <w:rsid w:val="00A3005B"/>
    <w:rsid w:val="00A306D4"/>
    <w:rsid w:val="00A32B7F"/>
    <w:rsid w:val="00A42185"/>
    <w:rsid w:val="00A44ECD"/>
    <w:rsid w:val="00A44F4E"/>
    <w:rsid w:val="00A45230"/>
    <w:rsid w:val="00A464FA"/>
    <w:rsid w:val="00A475C8"/>
    <w:rsid w:val="00A50AAF"/>
    <w:rsid w:val="00A6145A"/>
    <w:rsid w:val="00A61ECA"/>
    <w:rsid w:val="00A65E38"/>
    <w:rsid w:val="00A7506D"/>
    <w:rsid w:val="00A75F64"/>
    <w:rsid w:val="00A76CFB"/>
    <w:rsid w:val="00A77B60"/>
    <w:rsid w:val="00A804CB"/>
    <w:rsid w:val="00A80A6C"/>
    <w:rsid w:val="00A818E3"/>
    <w:rsid w:val="00A92589"/>
    <w:rsid w:val="00A94119"/>
    <w:rsid w:val="00A95744"/>
    <w:rsid w:val="00A95870"/>
    <w:rsid w:val="00A95BDA"/>
    <w:rsid w:val="00A95D18"/>
    <w:rsid w:val="00A97212"/>
    <w:rsid w:val="00A979A5"/>
    <w:rsid w:val="00AA009C"/>
    <w:rsid w:val="00AA0821"/>
    <w:rsid w:val="00AA10B1"/>
    <w:rsid w:val="00AA61B0"/>
    <w:rsid w:val="00AA66A1"/>
    <w:rsid w:val="00AA769E"/>
    <w:rsid w:val="00AB5505"/>
    <w:rsid w:val="00AB5CEF"/>
    <w:rsid w:val="00AC4706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581E"/>
    <w:rsid w:val="00AE5E8E"/>
    <w:rsid w:val="00AF1026"/>
    <w:rsid w:val="00AF2741"/>
    <w:rsid w:val="00AF3A1B"/>
    <w:rsid w:val="00B05D70"/>
    <w:rsid w:val="00B1019A"/>
    <w:rsid w:val="00B12BF2"/>
    <w:rsid w:val="00B139D5"/>
    <w:rsid w:val="00B143C2"/>
    <w:rsid w:val="00B14E59"/>
    <w:rsid w:val="00B15387"/>
    <w:rsid w:val="00B16048"/>
    <w:rsid w:val="00B17154"/>
    <w:rsid w:val="00B205BB"/>
    <w:rsid w:val="00B2599C"/>
    <w:rsid w:val="00B3177C"/>
    <w:rsid w:val="00B33E6E"/>
    <w:rsid w:val="00B34272"/>
    <w:rsid w:val="00B37118"/>
    <w:rsid w:val="00B4043B"/>
    <w:rsid w:val="00B426E6"/>
    <w:rsid w:val="00B43EA4"/>
    <w:rsid w:val="00B53C46"/>
    <w:rsid w:val="00B5700A"/>
    <w:rsid w:val="00B605B6"/>
    <w:rsid w:val="00B622B5"/>
    <w:rsid w:val="00B626B5"/>
    <w:rsid w:val="00B63A38"/>
    <w:rsid w:val="00B648AF"/>
    <w:rsid w:val="00B64FCC"/>
    <w:rsid w:val="00B65970"/>
    <w:rsid w:val="00B66F6C"/>
    <w:rsid w:val="00B70B49"/>
    <w:rsid w:val="00B712F7"/>
    <w:rsid w:val="00B72518"/>
    <w:rsid w:val="00B81F5A"/>
    <w:rsid w:val="00B839DC"/>
    <w:rsid w:val="00B85EAD"/>
    <w:rsid w:val="00B85EC7"/>
    <w:rsid w:val="00B907B9"/>
    <w:rsid w:val="00B91D3B"/>
    <w:rsid w:val="00B92D6B"/>
    <w:rsid w:val="00B9351F"/>
    <w:rsid w:val="00B940AE"/>
    <w:rsid w:val="00BA18A8"/>
    <w:rsid w:val="00BA1EE0"/>
    <w:rsid w:val="00BA2AD9"/>
    <w:rsid w:val="00BA2B2C"/>
    <w:rsid w:val="00BA5EC0"/>
    <w:rsid w:val="00BA61C4"/>
    <w:rsid w:val="00BB0A10"/>
    <w:rsid w:val="00BB16FE"/>
    <w:rsid w:val="00BB37CB"/>
    <w:rsid w:val="00BB64EC"/>
    <w:rsid w:val="00BB775F"/>
    <w:rsid w:val="00BC030C"/>
    <w:rsid w:val="00BC1F4A"/>
    <w:rsid w:val="00BC307C"/>
    <w:rsid w:val="00BC5C6B"/>
    <w:rsid w:val="00BD40DC"/>
    <w:rsid w:val="00BD724B"/>
    <w:rsid w:val="00BE1D60"/>
    <w:rsid w:val="00BE5DD7"/>
    <w:rsid w:val="00BE669A"/>
    <w:rsid w:val="00BF1E27"/>
    <w:rsid w:val="00BF27A3"/>
    <w:rsid w:val="00C02FE5"/>
    <w:rsid w:val="00C0415A"/>
    <w:rsid w:val="00C04C0A"/>
    <w:rsid w:val="00C075D8"/>
    <w:rsid w:val="00C123DA"/>
    <w:rsid w:val="00C17ACB"/>
    <w:rsid w:val="00C23247"/>
    <w:rsid w:val="00C25885"/>
    <w:rsid w:val="00C27810"/>
    <w:rsid w:val="00C27A92"/>
    <w:rsid w:val="00C322A6"/>
    <w:rsid w:val="00C33AC9"/>
    <w:rsid w:val="00C33CBE"/>
    <w:rsid w:val="00C33D3B"/>
    <w:rsid w:val="00C33FD8"/>
    <w:rsid w:val="00C36DD2"/>
    <w:rsid w:val="00C41A7E"/>
    <w:rsid w:val="00C429F0"/>
    <w:rsid w:val="00C45305"/>
    <w:rsid w:val="00C455CF"/>
    <w:rsid w:val="00C5068F"/>
    <w:rsid w:val="00C513BE"/>
    <w:rsid w:val="00C56704"/>
    <w:rsid w:val="00C5691D"/>
    <w:rsid w:val="00C56E42"/>
    <w:rsid w:val="00C57758"/>
    <w:rsid w:val="00C6242F"/>
    <w:rsid w:val="00C67066"/>
    <w:rsid w:val="00C7083B"/>
    <w:rsid w:val="00C70890"/>
    <w:rsid w:val="00C73780"/>
    <w:rsid w:val="00C7475A"/>
    <w:rsid w:val="00C77299"/>
    <w:rsid w:val="00C81735"/>
    <w:rsid w:val="00C81B22"/>
    <w:rsid w:val="00C838D2"/>
    <w:rsid w:val="00C85072"/>
    <w:rsid w:val="00C861B3"/>
    <w:rsid w:val="00C90D9D"/>
    <w:rsid w:val="00C95712"/>
    <w:rsid w:val="00C96BE7"/>
    <w:rsid w:val="00C9744F"/>
    <w:rsid w:val="00CA046A"/>
    <w:rsid w:val="00CA6192"/>
    <w:rsid w:val="00CB1528"/>
    <w:rsid w:val="00CB3DA0"/>
    <w:rsid w:val="00CB410E"/>
    <w:rsid w:val="00CB4178"/>
    <w:rsid w:val="00CB7E10"/>
    <w:rsid w:val="00CC2466"/>
    <w:rsid w:val="00CC4DF7"/>
    <w:rsid w:val="00CC597E"/>
    <w:rsid w:val="00CC66D4"/>
    <w:rsid w:val="00CD341B"/>
    <w:rsid w:val="00CD4623"/>
    <w:rsid w:val="00CE31F3"/>
    <w:rsid w:val="00CE4A2D"/>
    <w:rsid w:val="00CE7AD8"/>
    <w:rsid w:val="00CF02A3"/>
    <w:rsid w:val="00CF4457"/>
    <w:rsid w:val="00CF4AC5"/>
    <w:rsid w:val="00CF5BC0"/>
    <w:rsid w:val="00CF64CD"/>
    <w:rsid w:val="00CF711F"/>
    <w:rsid w:val="00D0282E"/>
    <w:rsid w:val="00D04421"/>
    <w:rsid w:val="00D0744F"/>
    <w:rsid w:val="00D122CC"/>
    <w:rsid w:val="00D128BF"/>
    <w:rsid w:val="00D139E0"/>
    <w:rsid w:val="00D15A6C"/>
    <w:rsid w:val="00D165A9"/>
    <w:rsid w:val="00D1766F"/>
    <w:rsid w:val="00D21EEC"/>
    <w:rsid w:val="00D2377C"/>
    <w:rsid w:val="00D237C9"/>
    <w:rsid w:val="00D24AF6"/>
    <w:rsid w:val="00D2587E"/>
    <w:rsid w:val="00D27B1B"/>
    <w:rsid w:val="00D33552"/>
    <w:rsid w:val="00D350B1"/>
    <w:rsid w:val="00D36571"/>
    <w:rsid w:val="00D419C4"/>
    <w:rsid w:val="00D42526"/>
    <w:rsid w:val="00D42552"/>
    <w:rsid w:val="00D434B9"/>
    <w:rsid w:val="00D458C3"/>
    <w:rsid w:val="00D47F6E"/>
    <w:rsid w:val="00D60960"/>
    <w:rsid w:val="00D60DA4"/>
    <w:rsid w:val="00D626A9"/>
    <w:rsid w:val="00D7207D"/>
    <w:rsid w:val="00D82366"/>
    <w:rsid w:val="00D83F9D"/>
    <w:rsid w:val="00D863D8"/>
    <w:rsid w:val="00D86D83"/>
    <w:rsid w:val="00D87043"/>
    <w:rsid w:val="00D87B3E"/>
    <w:rsid w:val="00D94930"/>
    <w:rsid w:val="00D95AB3"/>
    <w:rsid w:val="00D97B5D"/>
    <w:rsid w:val="00DA2987"/>
    <w:rsid w:val="00DA3C77"/>
    <w:rsid w:val="00DA7EB8"/>
    <w:rsid w:val="00DB2202"/>
    <w:rsid w:val="00DB428C"/>
    <w:rsid w:val="00DB47C3"/>
    <w:rsid w:val="00DC2F29"/>
    <w:rsid w:val="00DC6329"/>
    <w:rsid w:val="00DC6D0B"/>
    <w:rsid w:val="00DC6FE6"/>
    <w:rsid w:val="00DD5EFA"/>
    <w:rsid w:val="00DD5FB2"/>
    <w:rsid w:val="00DD7259"/>
    <w:rsid w:val="00DD734B"/>
    <w:rsid w:val="00DE0895"/>
    <w:rsid w:val="00DE6825"/>
    <w:rsid w:val="00DE6C51"/>
    <w:rsid w:val="00E033B7"/>
    <w:rsid w:val="00E059C6"/>
    <w:rsid w:val="00E06C5C"/>
    <w:rsid w:val="00E10C11"/>
    <w:rsid w:val="00E11299"/>
    <w:rsid w:val="00E131B4"/>
    <w:rsid w:val="00E15498"/>
    <w:rsid w:val="00E159AD"/>
    <w:rsid w:val="00E163FC"/>
    <w:rsid w:val="00E21A0E"/>
    <w:rsid w:val="00E24426"/>
    <w:rsid w:val="00E329BE"/>
    <w:rsid w:val="00E3341F"/>
    <w:rsid w:val="00E359F2"/>
    <w:rsid w:val="00E45480"/>
    <w:rsid w:val="00E46266"/>
    <w:rsid w:val="00E467BB"/>
    <w:rsid w:val="00E47BA5"/>
    <w:rsid w:val="00E504D4"/>
    <w:rsid w:val="00E50EFE"/>
    <w:rsid w:val="00E510CB"/>
    <w:rsid w:val="00E553E0"/>
    <w:rsid w:val="00E57FB4"/>
    <w:rsid w:val="00E62064"/>
    <w:rsid w:val="00E6695C"/>
    <w:rsid w:val="00E74AB5"/>
    <w:rsid w:val="00E75B89"/>
    <w:rsid w:val="00E75BAA"/>
    <w:rsid w:val="00E76FF6"/>
    <w:rsid w:val="00E83BCC"/>
    <w:rsid w:val="00E870DF"/>
    <w:rsid w:val="00E91AFD"/>
    <w:rsid w:val="00E91F99"/>
    <w:rsid w:val="00E92658"/>
    <w:rsid w:val="00E95F53"/>
    <w:rsid w:val="00E974CB"/>
    <w:rsid w:val="00EA2260"/>
    <w:rsid w:val="00EA369B"/>
    <w:rsid w:val="00EA3B0D"/>
    <w:rsid w:val="00EA45AD"/>
    <w:rsid w:val="00EA76EE"/>
    <w:rsid w:val="00EB02C6"/>
    <w:rsid w:val="00EB1C6E"/>
    <w:rsid w:val="00EB20E3"/>
    <w:rsid w:val="00EB35EB"/>
    <w:rsid w:val="00EB366B"/>
    <w:rsid w:val="00EC3ACC"/>
    <w:rsid w:val="00EC4207"/>
    <w:rsid w:val="00EC7888"/>
    <w:rsid w:val="00ED22C6"/>
    <w:rsid w:val="00ED2B89"/>
    <w:rsid w:val="00ED4F29"/>
    <w:rsid w:val="00ED502C"/>
    <w:rsid w:val="00ED5803"/>
    <w:rsid w:val="00ED5E13"/>
    <w:rsid w:val="00ED76A3"/>
    <w:rsid w:val="00EE0010"/>
    <w:rsid w:val="00EE122F"/>
    <w:rsid w:val="00EE3349"/>
    <w:rsid w:val="00EE631D"/>
    <w:rsid w:val="00EF3E2A"/>
    <w:rsid w:val="00EF44C0"/>
    <w:rsid w:val="00EF4E13"/>
    <w:rsid w:val="00EF57E4"/>
    <w:rsid w:val="00F007B4"/>
    <w:rsid w:val="00F02B0C"/>
    <w:rsid w:val="00F1211F"/>
    <w:rsid w:val="00F13A1A"/>
    <w:rsid w:val="00F159D7"/>
    <w:rsid w:val="00F15F5C"/>
    <w:rsid w:val="00F21177"/>
    <w:rsid w:val="00F231A9"/>
    <w:rsid w:val="00F231B7"/>
    <w:rsid w:val="00F3035B"/>
    <w:rsid w:val="00F315F7"/>
    <w:rsid w:val="00F369FF"/>
    <w:rsid w:val="00F40F2C"/>
    <w:rsid w:val="00F42C3D"/>
    <w:rsid w:val="00F44E00"/>
    <w:rsid w:val="00F45D14"/>
    <w:rsid w:val="00F46DF6"/>
    <w:rsid w:val="00F50737"/>
    <w:rsid w:val="00F51787"/>
    <w:rsid w:val="00F568AD"/>
    <w:rsid w:val="00F604CF"/>
    <w:rsid w:val="00F616A3"/>
    <w:rsid w:val="00F61836"/>
    <w:rsid w:val="00F623DC"/>
    <w:rsid w:val="00F6300C"/>
    <w:rsid w:val="00F637A3"/>
    <w:rsid w:val="00F64649"/>
    <w:rsid w:val="00F64798"/>
    <w:rsid w:val="00F65805"/>
    <w:rsid w:val="00F70429"/>
    <w:rsid w:val="00F7268A"/>
    <w:rsid w:val="00F75699"/>
    <w:rsid w:val="00F76093"/>
    <w:rsid w:val="00F77A48"/>
    <w:rsid w:val="00F77B9B"/>
    <w:rsid w:val="00F84109"/>
    <w:rsid w:val="00F8528F"/>
    <w:rsid w:val="00F8551B"/>
    <w:rsid w:val="00F856C7"/>
    <w:rsid w:val="00F86987"/>
    <w:rsid w:val="00F8756F"/>
    <w:rsid w:val="00F94F48"/>
    <w:rsid w:val="00F96363"/>
    <w:rsid w:val="00F96AE2"/>
    <w:rsid w:val="00F96F7E"/>
    <w:rsid w:val="00FA1A60"/>
    <w:rsid w:val="00FA6FB6"/>
    <w:rsid w:val="00FB06A7"/>
    <w:rsid w:val="00FB20E4"/>
    <w:rsid w:val="00FB2EDD"/>
    <w:rsid w:val="00FB3899"/>
    <w:rsid w:val="00FB7FA1"/>
    <w:rsid w:val="00FC1DE2"/>
    <w:rsid w:val="00FC2EE3"/>
    <w:rsid w:val="00FC32BE"/>
    <w:rsid w:val="00FD0F4F"/>
    <w:rsid w:val="00FD22CE"/>
    <w:rsid w:val="00FD5B18"/>
    <w:rsid w:val="00FD6526"/>
    <w:rsid w:val="00FD75F2"/>
    <w:rsid w:val="00FE0308"/>
    <w:rsid w:val="00FE3A4E"/>
    <w:rsid w:val="00FE4EDC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1A54AA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452097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  <w:style w:type="paragraph" w:styleId="affffc">
    <w:name w:val="Revision"/>
    <w:hidden/>
    <w:uiPriority w:val="99"/>
    <w:semiHidden/>
    <w:rsid w:val="00B65970"/>
  </w:style>
  <w:style w:type="character" w:styleId="affffd">
    <w:name w:val="Unresolved Mention"/>
    <w:basedOn w:val="a2"/>
    <w:uiPriority w:val="99"/>
    <w:semiHidden/>
    <w:unhideWhenUsed/>
    <w:rsid w:val="0059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chen@gap.cgu.edu.t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chen@gap.cgu.edu.tw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10</cp:revision>
  <cp:lastPrinted>2023-05-30T08:22:00Z</cp:lastPrinted>
  <dcterms:created xsi:type="dcterms:W3CDTF">2023-10-19T06:47:00Z</dcterms:created>
  <dcterms:modified xsi:type="dcterms:W3CDTF">2023-11-17T03:10:00Z</dcterms:modified>
</cp:coreProperties>
</file>