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C399" w14:textId="77777777" w:rsidR="00DC63BD" w:rsidRPr="008A04FA" w:rsidRDefault="00DC63BD" w:rsidP="00DC63BD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4F8D1994" w14:textId="77777777" w:rsidR="00DC63BD" w:rsidRPr="008A04FA" w:rsidRDefault="00DC63BD" w:rsidP="00DC63BD">
      <w:pPr>
        <w:widowControl/>
        <w:adjustRightInd w:val="0"/>
        <w:snapToGrid w:val="0"/>
        <w:spacing w:before="12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學生英文學習推動小組辦法</w:t>
      </w:r>
    </w:p>
    <w:p w14:paraId="731B2B83" w14:textId="313440F8" w:rsidR="00DC63BD" w:rsidRPr="00DC63BD" w:rsidRDefault="00DC63BD" w:rsidP="00DC63BD">
      <w:pPr>
        <w:widowControl/>
        <w:adjustRightInd w:val="0"/>
        <w:snapToGrid w:val="0"/>
        <w:spacing w:before="240"/>
        <w:jc w:val="right"/>
        <w:rPr>
          <w:rFonts w:ascii="Times New Roman" w:eastAsia="標楷體" w:hAnsi="Times New Roman" w:cs="Times New Roman"/>
          <w:color w:val="FF0000"/>
          <w:kern w:val="0"/>
          <w:sz w:val="22"/>
        </w:rPr>
      </w:pPr>
      <w:r w:rsidRPr="00DC63BD">
        <w:rPr>
          <w:rFonts w:ascii="Times New Roman" w:eastAsia="標楷體" w:hAnsi="Times New Roman" w:cs="Times New Roman"/>
          <w:color w:val="000000" w:themeColor="text1"/>
          <w:kern w:val="0"/>
          <w:sz w:val="18"/>
          <w:szCs w:val="18"/>
        </w:rPr>
        <w:t xml:space="preserve">112.11.16 </w:t>
      </w:r>
      <w:r w:rsidRPr="00DC63BD">
        <w:rPr>
          <w:rFonts w:ascii="Times New Roman" w:eastAsia="標楷體" w:hAnsi="Times New Roman" w:cs="Times New Roman" w:hint="eastAsia"/>
          <w:color w:val="000000" w:themeColor="text1"/>
          <w:kern w:val="0"/>
          <w:sz w:val="18"/>
          <w:szCs w:val="18"/>
        </w:rPr>
        <w:t>雙語化學習推動委員會</w:t>
      </w:r>
      <w:r w:rsidRPr="00DC63BD">
        <w:rPr>
          <w:rFonts w:ascii="Times New Roman" w:eastAsia="標楷體" w:hAnsi="Times New Roman" w:cs="Times New Roman"/>
          <w:color w:val="000000" w:themeColor="text1"/>
          <w:kern w:val="0"/>
          <w:sz w:val="18"/>
          <w:szCs w:val="18"/>
        </w:rPr>
        <w:t>會議通過</w:t>
      </w:r>
      <w:r w:rsidRPr="00DC63BD">
        <w:rPr>
          <w:rFonts w:ascii="Times New Roman" w:eastAsia="標楷體" w:hAnsi="Times New Roman" w:cs="Times New Roman"/>
          <w:color w:val="000000" w:themeColor="text1"/>
          <w:kern w:val="0"/>
          <w:sz w:val="18"/>
          <w:szCs w:val="18"/>
        </w:rPr>
        <w:br/>
      </w:r>
      <w:r w:rsidRPr="00DC63BD">
        <w:rPr>
          <w:rFonts w:ascii="Times New Roman" w:eastAsia="標楷體" w:hAnsi="Times New Roman" w:cs="Times New Roman"/>
          <w:color w:val="FF0000"/>
          <w:kern w:val="0"/>
          <w:sz w:val="18"/>
          <w:szCs w:val="18"/>
        </w:rPr>
        <w:t>11</w:t>
      </w:r>
      <w:r w:rsidRPr="00DC63BD">
        <w:rPr>
          <w:rFonts w:ascii="Times New Roman" w:eastAsia="標楷體" w:hAnsi="Times New Roman" w:cs="Times New Roman" w:hint="eastAsia"/>
          <w:color w:val="FF0000"/>
          <w:kern w:val="0"/>
          <w:sz w:val="18"/>
          <w:szCs w:val="18"/>
        </w:rPr>
        <w:t>3</w:t>
      </w:r>
      <w:r w:rsidRPr="00DC63BD">
        <w:rPr>
          <w:rFonts w:ascii="Times New Roman" w:eastAsia="標楷體" w:hAnsi="Times New Roman" w:cs="Times New Roman"/>
          <w:color w:val="FF0000"/>
          <w:kern w:val="0"/>
          <w:sz w:val="18"/>
          <w:szCs w:val="18"/>
        </w:rPr>
        <w:t>.</w:t>
      </w:r>
      <w:r w:rsidRPr="00DC63BD">
        <w:rPr>
          <w:rFonts w:ascii="Times New Roman" w:eastAsia="標楷體" w:hAnsi="Times New Roman" w:cs="Times New Roman" w:hint="eastAsia"/>
          <w:color w:val="FF0000"/>
          <w:kern w:val="0"/>
          <w:sz w:val="18"/>
          <w:szCs w:val="18"/>
        </w:rPr>
        <w:t>01</w:t>
      </w:r>
      <w:r w:rsidRPr="00DC63BD">
        <w:rPr>
          <w:rFonts w:ascii="Times New Roman" w:eastAsia="標楷體" w:hAnsi="Times New Roman" w:cs="Times New Roman"/>
          <w:color w:val="FF0000"/>
          <w:kern w:val="0"/>
          <w:sz w:val="18"/>
          <w:szCs w:val="18"/>
        </w:rPr>
        <w:t>.</w:t>
      </w:r>
      <w:r w:rsidRPr="00DC63BD">
        <w:rPr>
          <w:rFonts w:ascii="Times New Roman" w:eastAsia="標楷體" w:hAnsi="Times New Roman" w:cs="Times New Roman" w:hint="eastAsia"/>
          <w:color w:val="FF0000"/>
          <w:kern w:val="0"/>
          <w:sz w:val="18"/>
          <w:szCs w:val="18"/>
        </w:rPr>
        <w:t>17</w:t>
      </w:r>
      <w:r w:rsidRPr="00DC63BD">
        <w:rPr>
          <w:rFonts w:ascii="Times New Roman" w:eastAsia="標楷體" w:hAnsi="Times New Roman" w:cs="Times New Roman"/>
          <w:color w:val="FF0000"/>
          <w:kern w:val="0"/>
          <w:sz w:val="18"/>
          <w:szCs w:val="18"/>
        </w:rPr>
        <w:t xml:space="preserve"> </w:t>
      </w:r>
      <w:r w:rsidRPr="00DC63BD">
        <w:rPr>
          <w:rFonts w:ascii="Times New Roman" w:eastAsia="標楷體" w:hAnsi="Times New Roman" w:cs="Times New Roman" w:hint="eastAsia"/>
          <w:color w:val="FF0000"/>
          <w:kern w:val="0"/>
          <w:sz w:val="18"/>
          <w:szCs w:val="18"/>
        </w:rPr>
        <w:t>雙語化學習推動委員會</w:t>
      </w:r>
      <w:r w:rsidRPr="00DC63BD">
        <w:rPr>
          <w:rFonts w:ascii="Times New Roman" w:eastAsia="標楷體" w:hAnsi="Times New Roman" w:cs="Times New Roman"/>
          <w:color w:val="FF0000"/>
          <w:kern w:val="0"/>
          <w:sz w:val="18"/>
          <w:szCs w:val="18"/>
        </w:rPr>
        <w:t>會議</w:t>
      </w:r>
      <w:r w:rsidRPr="00DC63BD">
        <w:rPr>
          <w:rFonts w:ascii="Times New Roman" w:eastAsia="標楷體" w:hAnsi="Times New Roman" w:cs="Times New Roman" w:hint="eastAsia"/>
          <w:color w:val="FF0000"/>
          <w:kern w:val="0"/>
          <w:sz w:val="18"/>
          <w:szCs w:val="18"/>
        </w:rPr>
        <w:t>討論</w:t>
      </w:r>
    </w:p>
    <w:p w14:paraId="74613E3E" w14:textId="6D9BE566" w:rsidR="00DC63BD" w:rsidRPr="00DC63BD" w:rsidRDefault="00DC63BD" w:rsidP="00DC63BD">
      <w:pPr>
        <w:widowControl/>
        <w:numPr>
          <w:ilvl w:val="0"/>
          <w:numId w:val="8"/>
        </w:numPr>
        <w:tabs>
          <w:tab w:val="left" w:pos="0"/>
        </w:tabs>
        <w:spacing w:before="120"/>
        <w:ind w:left="567" w:hanging="567"/>
        <w:jc w:val="both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2"/>
        </w:rPr>
      </w:pPr>
      <w:r w:rsidRPr="00DC63BD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2"/>
        </w:rPr>
        <w:t>目的</w:t>
      </w:r>
    </w:p>
    <w:p w14:paraId="519DC1E4" w14:textId="77777777" w:rsidR="00DC63BD" w:rsidRPr="00DC63BD" w:rsidRDefault="00DC63BD" w:rsidP="00DC63BD">
      <w:pPr>
        <w:pStyle w:val="a3"/>
        <w:spacing w:before="120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  <w:sz w:val="22"/>
          <w:szCs w:val="20"/>
        </w:rPr>
      </w:pP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配合長庚大學管理學院（以下簡稱本院）推動「大專校院學生雙語化學習計畫」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（</w:t>
      </w: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以下簡稱本計畫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）</w:t>
      </w: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，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鼓勵學生主動學習、參與推廣英語專業課程</w:t>
      </w:r>
      <w:proofErr w:type="gramStart"/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（</w:t>
      </w:r>
      <w:proofErr w:type="gramEnd"/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English as a Medium of Instruction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；以下簡稱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EMI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課程</w:t>
      </w:r>
      <w:proofErr w:type="gramStart"/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）</w:t>
      </w:r>
      <w:proofErr w:type="gramEnd"/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活動，一同建</w:t>
      </w:r>
      <w:proofErr w:type="gramStart"/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構融滲的</w:t>
      </w:r>
      <w:proofErr w:type="gramEnd"/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雙語化學習氛圍，</w:t>
      </w: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特訂定「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管理學院英文學習推動小組辦法</w:t>
      </w: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」</w:t>
      </w: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(</w:t>
      </w: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以下簡稱本辦法</w:t>
      </w: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)</w:t>
      </w: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。</w:t>
      </w:r>
    </w:p>
    <w:p w14:paraId="2C241AED" w14:textId="77777777" w:rsidR="00DC63BD" w:rsidRPr="00DC63BD" w:rsidRDefault="00DC63BD" w:rsidP="00DC63BD">
      <w:pPr>
        <w:widowControl/>
        <w:numPr>
          <w:ilvl w:val="0"/>
          <w:numId w:val="8"/>
        </w:numPr>
        <w:tabs>
          <w:tab w:val="left" w:pos="0"/>
        </w:tabs>
        <w:spacing w:before="120"/>
        <w:ind w:left="567" w:hanging="567"/>
        <w:jc w:val="both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2"/>
        </w:rPr>
      </w:pPr>
      <w:r w:rsidRPr="00DC63BD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2"/>
        </w:rPr>
        <w:t>對象</w:t>
      </w:r>
    </w:p>
    <w:p w14:paraId="0029BA70" w14:textId="77777777" w:rsidR="00DC63BD" w:rsidRPr="00DC63BD" w:rsidRDefault="00DC63BD" w:rsidP="00DC63BD">
      <w:pPr>
        <w:pStyle w:val="a3"/>
        <w:spacing w:before="120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  <w:sz w:val="22"/>
          <w:szCs w:val="20"/>
        </w:rPr>
      </w:pP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本院學生，包括本國生與境外生，大學部</w:t>
      </w:r>
      <w:proofErr w:type="gramStart"/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學生與碩博士</w:t>
      </w:r>
      <w:proofErr w:type="gramEnd"/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研究生。</w:t>
      </w:r>
    </w:p>
    <w:p w14:paraId="5BE200F9" w14:textId="77777777" w:rsidR="00DC63BD" w:rsidRPr="00DC63BD" w:rsidRDefault="00DC63BD" w:rsidP="00DC63BD">
      <w:pPr>
        <w:pStyle w:val="a3"/>
        <w:widowControl/>
        <w:numPr>
          <w:ilvl w:val="0"/>
          <w:numId w:val="14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000000" w:themeColor="text1"/>
          <w:sz w:val="22"/>
          <w:szCs w:val="20"/>
        </w:rPr>
      </w:pP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每</w:t>
      </w: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3-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5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位學生即可申請成立</w:t>
      </w:r>
      <w:proofErr w:type="gramStart"/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一</w:t>
      </w:r>
      <w:proofErr w:type="gramEnd"/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英文學習推動小組，其目的在於提升個人英文能力，並發揮個人創造力與影響力，企劃與推廣英文學習活動。</w:t>
      </w:r>
    </w:p>
    <w:p w14:paraId="084C49B2" w14:textId="77777777" w:rsidR="00DC63BD" w:rsidRPr="00DC63BD" w:rsidRDefault="00DC63BD" w:rsidP="00DC63BD">
      <w:pPr>
        <w:pStyle w:val="a3"/>
        <w:widowControl/>
        <w:numPr>
          <w:ilvl w:val="0"/>
          <w:numId w:val="14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000000" w:themeColor="text1"/>
          <w:sz w:val="22"/>
          <w:szCs w:val="20"/>
        </w:rPr>
      </w:pP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每組將由本院配發一名輔導老師，輔導老師以本院「雙語化學習推動委員會」成員擔任或具備教授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EMI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課程資格的本校專任教師為原則。</w:t>
      </w:r>
    </w:p>
    <w:p w14:paraId="71B3EF7A" w14:textId="77777777" w:rsidR="00DC63BD" w:rsidRPr="00DC63BD" w:rsidRDefault="00DC63BD" w:rsidP="00DC63BD">
      <w:pPr>
        <w:widowControl/>
        <w:numPr>
          <w:ilvl w:val="0"/>
          <w:numId w:val="8"/>
        </w:numPr>
        <w:tabs>
          <w:tab w:val="left" w:pos="0"/>
        </w:tabs>
        <w:spacing w:before="120"/>
        <w:ind w:left="567" w:hanging="567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2"/>
          <w:szCs w:val="20"/>
        </w:rPr>
      </w:pPr>
      <w:r w:rsidRPr="00DC63BD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2"/>
        </w:rPr>
        <w:t>實施內容</w:t>
      </w:r>
    </w:p>
    <w:p w14:paraId="1EF715E8" w14:textId="77777777" w:rsidR="00DC63BD" w:rsidRPr="00DC63BD" w:rsidRDefault="00DC63BD" w:rsidP="00DC63BD">
      <w:pPr>
        <w:pStyle w:val="a3"/>
        <w:widowControl/>
        <w:numPr>
          <w:ilvl w:val="0"/>
          <w:numId w:val="9"/>
        </w:numPr>
        <w:snapToGrid w:val="0"/>
        <w:spacing w:before="120"/>
        <w:ind w:leftChars="0" w:left="1134" w:hanging="499"/>
        <w:jc w:val="both"/>
        <w:rPr>
          <w:rFonts w:ascii="Times New Roman" w:eastAsia="標楷體" w:hAnsi="Times New Roman" w:cs="Times New Roman"/>
          <w:color w:val="000000" w:themeColor="text1"/>
          <w:sz w:val="22"/>
          <w:szCs w:val="20"/>
        </w:rPr>
      </w:pP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每學期初由學生自組為期十周之英文學習小組，並繳交英語學習與活動推動計畫，申請表如附件一、企劃書如附件二，經審核後核准辦理。</w:t>
      </w:r>
    </w:p>
    <w:p w14:paraId="08101F0E" w14:textId="77777777" w:rsidR="00DC63BD" w:rsidRPr="00DC63BD" w:rsidRDefault="00DC63BD" w:rsidP="00DC63BD">
      <w:pPr>
        <w:pStyle w:val="a3"/>
        <w:widowControl/>
        <w:numPr>
          <w:ilvl w:val="0"/>
          <w:numId w:val="9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000000" w:themeColor="text1"/>
          <w:sz w:val="22"/>
          <w:szCs w:val="20"/>
        </w:rPr>
      </w:pP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學習小組每週聚會不得低於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1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小時，時間與地點由小組自行決定。</w:t>
      </w:r>
    </w:p>
    <w:p w14:paraId="6D841148" w14:textId="77777777" w:rsidR="00DC63BD" w:rsidRPr="00DC63BD" w:rsidRDefault="00DC63BD" w:rsidP="00DC63BD">
      <w:pPr>
        <w:pStyle w:val="a3"/>
        <w:widowControl/>
        <w:numPr>
          <w:ilvl w:val="0"/>
          <w:numId w:val="9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000000" w:themeColor="text1"/>
          <w:sz w:val="22"/>
          <w:szCs w:val="20"/>
        </w:rPr>
      </w:pP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學習小組可自行訂定學習目標，每周繳交一份報告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(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如附件三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)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，經輔導</w:t>
      </w:r>
      <w:proofErr w:type="gramStart"/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老師核簽後</w:t>
      </w:r>
      <w:proofErr w:type="gramEnd"/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繳交。期間輔導老師將至少參與小組聚會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2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次，藉以了解小組運作情形、自學進度以及提供諮詢等。</w:t>
      </w:r>
    </w:p>
    <w:p w14:paraId="7E97F602" w14:textId="77777777" w:rsidR="00DC63BD" w:rsidRPr="00DC63BD" w:rsidRDefault="00DC63BD" w:rsidP="00DC63BD">
      <w:pPr>
        <w:pStyle w:val="a3"/>
        <w:widowControl/>
        <w:numPr>
          <w:ilvl w:val="0"/>
          <w:numId w:val="9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FF0000"/>
          <w:sz w:val="22"/>
          <w:szCs w:val="20"/>
        </w:rPr>
      </w:pPr>
      <w:r w:rsidRPr="00DC63BD">
        <w:rPr>
          <w:rFonts w:ascii="Times New Roman" w:eastAsia="標楷體" w:hAnsi="Times New Roman" w:cs="Times New Roman" w:hint="eastAsia"/>
          <w:color w:val="FF0000"/>
          <w:sz w:val="22"/>
          <w:szCs w:val="20"/>
        </w:rPr>
        <w:t>學習小組期間得</w:t>
      </w:r>
      <w:r w:rsidRPr="00DC63BD">
        <w:rPr>
          <w:rFonts w:ascii="Times New Roman" w:eastAsia="標楷體" w:hAnsi="Times New Roman" w:cs="Times New Roman" w:hint="eastAsia"/>
          <w:b/>
          <w:bCs/>
          <w:color w:val="FF0000"/>
          <w:sz w:val="22"/>
          <w:szCs w:val="20"/>
        </w:rPr>
        <w:t>選擇性</w:t>
      </w:r>
      <w:r w:rsidRPr="00DC63BD">
        <w:rPr>
          <w:rFonts w:ascii="Times New Roman" w:eastAsia="標楷體" w:hAnsi="Times New Roman" w:cs="Times New Roman" w:hint="eastAsia"/>
          <w:color w:val="FF0000"/>
          <w:sz w:val="22"/>
          <w:szCs w:val="20"/>
        </w:rPr>
        <w:t>提繳一場激勵學習英文的活動企劃，活動參與對象為本院師生，凡經審核通過之企劃，將由本院擇期於校內舉辦。</w:t>
      </w:r>
    </w:p>
    <w:p w14:paraId="26C59880" w14:textId="77777777" w:rsidR="00DC63BD" w:rsidRPr="00DC63BD" w:rsidRDefault="00DC63BD" w:rsidP="00DC63BD">
      <w:pPr>
        <w:pStyle w:val="a3"/>
        <w:widowControl/>
        <w:numPr>
          <w:ilvl w:val="0"/>
          <w:numId w:val="9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FF0000"/>
          <w:sz w:val="22"/>
          <w:szCs w:val="20"/>
        </w:rPr>
      </w:pPr>
      <w:r w:rsidRPr="00DC63BD">
        <w:rPr>
          <w:rFonts w:ascii="Times New Roman" w:eastAsia="標楷體" w:hAnsi="Times New Roman" w:cs="Times New Roman" w:hint="eastAsia"/>
          <w:color w:val="FF0000"/>
          <w:sz w:val="22"/>
          <w:szCs w:val="20"/>
        </w:rPr>
        <w:t>十周學習完成後，需繳交成果紀錄，形式不限，如文字、簡報、圖文、影片等。</w:t>
      </w:r>
    </w:p>
    <w:p w14:paraId="05781E07" w14:textId="77777777" w:rsidR="00DC63BD" w:rsidRPr="00DC63BD" w:rsidRDefault="00DC63BD" w:rsidP="00DC63BD">
      <w:pPr>
        <w:pStyle w:val="a3"/>
        <w:widowControl/>
        <w:numPr>
          <w:ilvl w:val="0"/>
          <w:numId w:val="9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000000" w:themeColor="text1"/>
          <w:sz w:val="22"/>
          <w:szCs w:val="20"/>
        </w:rPr>
      </w:pP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學習小組成立期間有配合協助推廣宣傳相關活動辦理之義務。</w:t>
      </w:r>
    </w:p>
    <w:p w14:paraId="6C249682" w14:textId="77777777" w:rsidR="00DC63BD" w:rsidRPr="00DC63BD" w:rsidRDefault="00DC63BD" w:rsidP="00DC63BD">
      <w:pPr>
        <w:widowControl/>
        <w:numPr>
          <w:ilvl w:val="0"/>
          <w:numId w:val="8"/>
        </w:numPr>
        <w:tabs>
          <w:tab w:val="left" w:pos="0"/>
        </w:tabs>
        <w:spacing w:before="120"/>
        <w:ind w:left="567" w:hanging="567"/>
        <w:jc w:val="both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2"/>
        </w:rPr>
      </w:pPr>
      <w:r w:rsidRPr="00DC63BD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2"/>
        </w:rPr>
        <w:t>津貼與獎勵</w:t>
      </w:r>
    </w:p>
    <w:p w14:paraId="52AEDA42" w14:textId="77777777" w:rsidR="00DC63BD" w:rsidRPr="00DC63BD" w:rsidRDefault="00DC63BD" w:rsidP="00DC63BD">
      <w:pPr>
        <w:pStyle w:val="a3"/>
        <w:widowControl/>
        <w:numPr>
          <w:ilvl w:val="0"/>
          <w:numId w:val="10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000000" w:themeColor="text1"/>
          <w:sz w:val="22"/>
          <w:szCs w:val="20"/>
        </w:rPr>
      </w:pP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凡學習小組於十周內完成既定之學習與活動推廣計畫，核發小組獎勵金</w:t>
      </w: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3,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000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元，</w:t>
      </w:r>
    </w:p>
    <w:p w14:paraId="18F7F883" w14:textId="77777777" w:rsidR="00DC63BD" w:rsidRPr="00DC63BD" w:rsidRDefault="00DC63BD" w:rsidP="00DC63BD">
      <w:pPr>
        <w:pStyle w:val="a3"/>
        <w:widowControl/>
        <w:numPr>
          <w:ilvl w:val="0"/>
          <w:numId w:val="10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000000" w:themeColor="text1"/>
          <w:sz w:val="22"/>
          <w:szCs w:val="20"/>
        </w:rPr>
      </w:pP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學習小組繳交之成果發表內容，將於學期末擇優獎勵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1,000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元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/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組。</w:t>
      </w:r>
    </w:p>
    <w:p w14:paraId="7C056798" w14:textId="77777777" w:rsidR="00DC63BD" w:rsidRPr="00DC63BD" w:rsidRDefault="00DC63BD" w:rsidP="00DC63BD">
      <w:pPr>
        <w:pStyle w:val="a3"/>
        <w:widowControl/>
        <w:numPr>
          <w:ilvl w:val="0"/>
          <w:numId w:val="10"/>
        </w:numPr>
        <w:snapToGrid w:val="0"/>
        <w:spacing w:before="120"/>
        <w:ind w:leftChars="0" w:left="1134" w:hanging="501"/>
        <w:jc w:val="both"/>
        <w:rPr>
          <w:rFonts w:ascii="Times New Roman" w:eastAsia="標楷體" w:hAnsi="Times New Roman" w:cs="Times New Roman"/>
          <w:color w:val="000000" w:themeColor="text1"/>
          <w:sz w:val="22"/>
          <w:szCs w:val="20"/>
        </w:rPr>
      </w:pPr>
      <w:r w:rsidRPr="00DC63BD">
        <w:rPr>
          <w:rFonts w:ascii="Times New Roman" w:eastAsia="標楷體" w:hAnsi="Times New Roman" w:cs="Times New Roman" w:hint="eastAsia"/>
          <w:color w:val="FF0000"/>
          <w:sz w:val="22"/>
          <w:szCs w:val="20"/>
        </w:rPr>
        <w:t>學習小組成立期間所提繳之企劃，凡經審擇優辦理者，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獎勵優秀企劃獎勵金</w:t>
      </w: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1,0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00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元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/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組。</w:t>
      </w:r>
    </w:p>
    <w:p w14:paraId="76642049" w14:textId="77777777" w:rsidR="00DC63BD" w:rsidRPr="00DC63BD" w:rsidRDefault="00DC63BD" w:rsidP="00DC63BD">
      <w:pPr>
        <w:widowControl/>
        <w:numPr>
          <w:ilvl w:val="0"/>
          <w:numId w:val="8"/>
        </w:numPr>
        <w:tabs>
          <w:tab w:val="left" w:pos="0"/>
        </w:tabs>
        <w:spacing w:before="120"/>
        <w:ind w:left="567" w:hanging="567"/>
        <w:jc w:val="both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2"/>
        </w:rPr>
      </w:pPr>
      <w:r w:rsidRPr="00DC63BD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2"/>
        </w:rPr>
        <w:t>經費來源</w:t>
      </w:r>
    </w:p>
    <w:p w14:paraId="7A378A46" w14:textId="77777777" w:rsidR="00DC63BD" w:rsidRPr="00DC63BD" w:rsidRDefault="00DC63BD" w:rsidP="00DC63BD">
      <w:pPr>
        <w:pStyle w:val="a3"/>
        <w:spacing w:before="120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  <w:sz w:val="22"/>
          <w:szCs w:val="20"/>
        </w:rPr>
      </w:pP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本辦法適用於執行「大專</w:t>
      </w:r>
      <w:proofErr w:type="gramStart"/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校院雙語</w:t>
      </w:r>
      <w:proofErr w:type="gramEnd"/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化學習計畫</w:t>
      </w: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-</w:t>
      </w: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重點培育學院」</w:t>
      </w:r>
      <w:proofErr w:type="gramStart"/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期間，</w:t>
      </w:r>
      <w:proofErr w:type="gramEnd"/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補助經費</w:t>
      </w:r>
      <w:proofErr w:type="gramStart"/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用罄即停止</w:t>
      </w:r>
      <w:proofErr w:type="gramEnd"/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申請並得提早結束。未來續行的方式與內容將持續滾動修正。</w:t>
      </w:r>
    </w:p>
    <w:p w14:paraId="3FC0A613" w14:textId="77777777" w:rsidR="00DC63BD" w:rsidRPr="00DC63BD" w:rsidRDefault="00DC63BD" w:rsidP="00DC63BD">
      <w:pPr>
        <w:widowControl/>
        <w:numPr>
          <w:ilvl w:val="0"/>
          <w:numId w:val="8"/>
        </w:numPr>
        <w:tabs>
          <w:tab w:val="left" w:pos="0"/>
        </w:tabs>
        <w:spacing w:before="120"/>
        <w:ind w:left="567" w:hanging="567"/>
        <w:jc w:val="both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2"/>
        </w:rPr>
      </w:pPr>
      <w:r w:rsidRPr="00DC63BD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2"/>
        </w:rPr>
        <w:t>辦法</w:t>
      </w:r>
      <w:r w:rsidRPr="00DC63BD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2"/>
        </w:rPr>
        <w:t>管理</w:t>
      </w:r>
    </w:p>
    <w:p w14:paraId="5CB0107A" w14:textId="77777777" w:rsidR="00DC63BD" w:rsidRPr="00DC63BD" w:rsidRDefault="00DC63BD" w:rsidP="00DC63BD">
      <w:pPr>
        <w:pStyle w:val="a3"/>
        <w:spacing w:before="120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  <w:sz w:val="22"/>
          <w:szCs w:val="20"/>
        </w:rPr>
      </w:pP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經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本</w:t>
      </w: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院「雙語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化學習</w:t>
      </w: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推動委員會」通過後</w:t>
      </w:r>
      <w:r w:rsidRPr="00DC63BD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</w:rPr>
        <w:t>公布施行</w:t>
      </w: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>，修正時亦同。</w:t>
      </w:r>
      <w:r w:rsidRPr="00DC63BD">
        <w:rPr>
          <w:rFonts w:ascii="Times New Roman" w:eastAsia="標楷體" w:hAnsi="Times New Roman" w:cs="Times New Roman"/>
          <w:color w:val="000000" w:themeColor="text1"/>
          <w:sz w:val="22"/>
          <w:szCs w:val="20"/>
        </w:rPr>
        <w:t xml:space="preserve"> </w:t>
      </w:r>
    </w:p>
    <w:p w14:paraId="6974EF89" w14:textId="77777777" w:rsidR="00DC63BD" w:rsidRPr="008A04FA" w:rsidRDefault="00DC63BD" w:rsidP="00DC63BD">
      <w:pPr>
        <w:spacing w:line="276" w:lineRule="auto"/>
        <w:rPr>
          <w:rFonts w:ascii="Times New Roman" w:eastAsia="標楷體" w:hAnsi="Times New Roman" w:cs="Times New Roman"/>
          <w:color w:val="000000" w:themeColor="text1"/>
        </w:rPr>
        <w:sectPr w:rsidR="00DC63BD" w:rsidRPr="008A04FA" w:rsidSect="00C30D12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94" w:right="1077" w:bottom="794" w:left="1077" w:header="851" w:footer="680" w:gutter="0"/>
          <w:cols w:space="425"/>
          <w:docGrid w:type="lines" w:linePitch="360"/>
        </w:sectPr>
      </w:pPr>
    </w:p>
    <w:p w14:paraId="46164518" w14:textId="77777777" w:rsidR="00DC63BD" w:rsidRPr="008A04FA" w:rsidRDefault="00DC63BD" w:rsidP="00DC63BD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lastRenderedPageBreak/>
        <w:t>附件一</w:t>
      </w:r>
    </w:p>
    <w:p w14:paraId="5F6579E4" w14:textId="77777777" w:rsidR="00DC63BD" w:rsidRPr="008A04FA" w:rsidRDefault="00DC63BD" w:rsidP="00DC63BD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5302074E" w14:textId="77777777" w:rsidR="00DC63BD" w:rsidRPr="008A04FA" w:rsidRDefault="00DC63BD" w:rsidP="00DC63BD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學生英文學習推動小組申請書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224"/>
        <w:gridCol w:w="1648"/>
        <w:gridCol w:w="1776"/>
        <w:gridCol w:w="1700"/>
        <w:gridCol w:w="1863"/>
        <w:gridCol w:w="1481"/>
      </w:tblGrid>
      <w:tr w:rsidR="00DC63BD" w:rsidRPr="008A04FA" w14:paraId="799E0D9B" w14:textId="77777777" w:rsidTr="002222BF">
        <w:trPr>
          <w:trHeight w:val="77"/>
        </w:trPr>
        <w:tc>
          <w:tcPr>
            <w:tcW w:w="1482" w:type="pct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E7E6E6" w:themeFill="background2"/>
            <w:vAlign w:val="center"/>
          </w:tcPr>
          <w:p w14:paraId="0FDF0F42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輔導老師</w:t>
            </w:r>
          </w:p>
          <w:p w14:paraId="7B591B3C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(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由本院填寫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3518" w:type="pct"/>
            <w:gridSpan w:val="4"/>
            <w:tcBorders>
              <w:top w:val="single" w:sz="2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2476B8D8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姓名</w:t>
            </w:r>
          </w:p>
        </w:tc>
      </w:tr>
      <w:tr w:rsidR="00DC63BD" w:rsidRPr="008A04FA" w14:paraId="6168BD95" w14:textId="77777777" w:rsidTr="002222BF">
        <w:trPr>
          <w:trHeight w:val="1000"/>
        </w:trPr>
        <w:tc>
          <w:tcPr>
            <w:tcW w:w="1482" w:type="pct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3F7CFD07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518" w:type="pct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903C9FD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C63BD" w:rsidRPr="008A04FA" w14:paraId="1D5F1F7D" w14:textId="77777777" w:rsidTr="002222BF">
        <w:trPr>
          <w:trHeight w:val="111"/>
        </w:trPr>
        <w:tc>
          <w:tcPr>
            <w:tcW w:w="632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0A3DF2B2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小組成員</w:t>
            </w:r>
          </w:p>
        </w:tc>
        <w:tc>
          <w:tcPr>
            <w:tcW w:w="850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059449EB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916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24E47924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學號</w:t>
            </w:r>
          </w:p>
        </w:tc>
        <w:tc>
          <w:tcPr>
            <w:tcW w:w="877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6C081977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系所/年級</w:t>
            </w:r>
          </w:p>
        </w:tc>
        <w:tc>
          <w:tcPr>
            <w:tcW w:w="961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0DC5DDB3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e</w:t>
            </w:r>
            <w:r w:rsidRPr="008A04FA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-mail</w:t>
            </w:r>
          </w:p>
        </w:tc>
        <w:tc>
          <w:tcPr>
            <w:tcW w:w="764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7AD6CC0E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連絡電話</w:t>
            </w:r>
          </w:p>
        </w:tc>
      </w:tr>
      <w:tr w:rsidR="00DC63BD" w:rsidRPr="008A04FA" w14:paraId="505FD1DA" w14:textId="77777777" w:rsidTr="002222BF">
        <w:trPr>
          <w:trHeight w:val="675"/>
        </w:trPr>
        <w:tc>
          <w:tcPr>
            <w:tcW w:w="632" w:type="pct"/>
            <w:shd w:val="clear" w:color="auto" w:fill="E7E6E6" w:themeFill="background2"/>
            <w:vAlign w:val="center"/>
          </w:tcPr>
          <w:p w14:paraId="6547AF30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組長</w:t>
            </w:r>
          </w:p>
        </w:tc>
        <w:tc>
          <w:tcPr>
            <w:tcW w:w="850" w:type="pct"/>
            <w:vAlign w:val="center"/>
          </w:tcPr>
          <w:p w14:paraId="0A18A7CC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6EE9EB0A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1EEAC5BD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2FB094BD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2446EF87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</w:tr>
      <w:tr w:rsidR="00DC63BD" w:rsidRPr="008A04FA" w14:paraId="795C598D" w14:textId="77777777" w:rsidTr="002222BF">
        <w:trPr>
          <w:trHeight w:val="675"/>
        </w:trPr>
        <w:tc>
          <w:tcPr>
            <w:tcW w:w="632" w:type="pct"/>
            <w:vAlign w:val="center"/>
          </w:tcPr>
          <w:p w14:paraId="070280CD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成員</w:t>
            </w:r>
          </w:p>
        </w:tc>
        <w:tc>
          <w:tcPr>
            <w:tcW w:w="850" w:type="pct"/>
            <w:vAlign w:val="center"/>
          </w:tcPr>
          <w:p w14:paraId="0613DB78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42D73767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557535B8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0C9AC2BE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282D9FE8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</w:tr>
      <w:tr w:rsidR="00DC63BD" w:rsidRPr="008A04FA" w14:paraId="0233BFA0" w14:textId="77777777" w:rsidTr="002222BF">
        <w:trPr>
          <w:trHeight w:val="675"/>
        </w:trPr>
        <w:tc>
          <w:tcPr>
            <w:tcW w:w="632" w:type="pct"/>
            <w:vAlign w:val="center"/>
          </w:tcPr>
          <w:p w14:paraId="66E460FE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成員</w:t>
            </w:r>
          </w:p>
        </w:tc>
        <w:tc>
          <w:tcPr>
            <w:tcW w:w="850" w:type="pct"/>
            <w:vAlign w:val="center"/>
          </w:tcPr>
          <w:p w14:paraId="6269EA54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144F949A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4C0483A1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643A8D5B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354DBC0B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C63BD" w:rsidRPr="008A04FA" w14:paraId="5CFE1BDA" w14:textId="77777777" w:rsidTr="002222BF">
        <w:trPr>
          <w:trHeight w:val="675"/>
        </w:trPr>
        <w:tc>
          <w:tcPr>
            <w:tcW w:w="632" w:type="pct"/>
            <w:vAlign w:val="center"/>
          </w:tcPr>
          <w:p w14:paraId="164B177F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成員</w:t>
            </w:r>
          </w:p>
        </w:tc>
        <w:tc>
          <w:tcPr>
            <w:tcW w:w="850" w:type="pct"/>
            <w:vAlign w:val="center"/>
          </w:tcPr>
          <w:p w14:paraId="59D129B8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483A6CBB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046A2990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77C934CD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7CFBA537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C63BD" w:rsidRPr="008A04FA" w14:paraId="50B4C159" w14:textId="77777777" w:rsidTr="002222BF">
        <w:trPr>
          <w:trHeight w:val="675"/>
        </w:trPr>
        <w:tc>
          <w:tcPr>
            <w:tcW w:w="632" w:type="pct"/>
            <w:vAlign w:val="center"/>
          </w:tcPr>
          <w:p w14:paraId="1B7F5131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成員</w:t>
            </w:r>
          </w:p>
        </w:tc>
        <w:tc>
          <w:tcPr>
            <w:tcW w:w="850" w:type="pct"/>
            <w:vAlign w:val="center"/>
          </w:tcPr>
          <w:p w14:paraId="7E5A73DA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6F1B7518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0B680026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2FDA70F8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6A2CB8A7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C63BD" w:rsidRPr="008A04FA" w14:paraId="69ED22FE" w14:textId="77777777" w:rsidTr="002222BF">
        <w:trPr>
          <w:trHeight w:val="850"/>
        </w:trPr>
        <w:tc>
          <w:tcPr>
            <w:tcW w:w="5000" w:type="pct"/>
            <w:gridSpan w:val="6"/>
            <w:vAlign w:val="center"/>
          </w:tcPr>
          <w:p w14:paraId="416A55A3" w14:textId="77777777" w:rsidR="00DC63BD" w:rsidRPr="008A04FA" w:rsidRDefault="00DC63BD" w:rsidP="002222BF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  <w:p w14:paraId="2764340B" w14:textId="77777777" w:rsidR="00DC63BD" w:rsidRPr="008A04FA" w:rsidRDefault="00DC63BD" w:rsidP="002222BF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本次申請成立英文學習推動小組任期：</w:t>
            </w:r>
          </w:p>
          <w:p w14:paraId="4A2D5E11" w14:textId="77777777" w:rsidR="00DC63BD" w:rsidRPr="008A04FA" w:rsidRDefault="00DC63BD" w:rsidP="002222B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上學期：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(9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1-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隔年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31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區間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497E845F" w14:textId="77777777" w:rsidR="00DC63BD" w:rsidRDefault="00DC63BD" w:rsidP="002222B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下學期：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＿＿＿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(2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1-6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15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區間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15A91452" w14:textId="77777777" w:rsidR="00DC63BD" w:rsidRPr="008A04FA" w:rsidRDefault="00DC63BD" w:rsidP="002222B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他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須含跨學期間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127D3F2B" w14:textId="77777777" w:rsidR="00DC63BD" w:rsidRPr="001F2579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C63BD" w:rsidRPr="008A04FA" w14:paraId="0CE93592" w14:textId="77777777" w:rsidTr="002222BF">
        <w:trPr>
          <w:trHeight w:val="1283"/>
        </w:trPr>
        <w:tc>
          <w:tcPr>
            <w:tcW w:w="5000" w:type="pct"/>
            <w:gridSpan w:val="6"/>
            <w:vAlign w:val="center"/>
          </w:tcPr>
          <w:p w14:paraId="49646A53" w14:textId="77777777" w:rsidR="00DC63BD" w:rsidRPr="008A04FA" w:rsidRDefault="00DC63BD" w:rsidP="002222BF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檢附文件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:</w:t>
            </w:r>
          </w:p>
          <w:p w14:paraId="2C4FDC41" w14:textId="77777777" w:rsidR="00DC63BD" w:rsidRPr="008A04FA" w:rsidRDefault="00DC63BD" w:rsidP="002222B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申請書</w:t>
            </w:r>
          </w:p>
          <w:p w14:paraId="0EC164E3" w14:textId="77777777" w:rsidR="00DC63BD" w:rsidRPr="008A04FA" w:rsidRDefault="00DC63BD" w:rsidP="002222B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計畫書</w:t>
            </w:r>
          </w:p>
          <w:p w14:paraId="2C47FF94" w14:textId="77777777" w:rsidR="00DC63BD" w:rsidRPr="008A04FA" w:rsidRDefault="00DC63BD" w:rsidP="002222B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124A38F" w14:textId="77777777" w:rsidR="00DC63BD" w:rsidRPr="008A04FA" w:rsidRDefault="00DC63BD" w:rsidP="002222B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小組成員簽名：</w:t>
            </w:r>
          </w:p>
          <w:p w14:paraId="55A39A23" w14:textId="77777777" w:rsidR="00DC63BD" w:rsidRPr="008A04FA" w:rsidRDefault="00DC63BD" w:rsidP="002222B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  <w:p w14:paraId="005D0DDB" w14:textId="77777777" w:rsidR="00DC63BD" w:rsidRPr="008A04FA" w:rsidRDefault="00DC63BD" w:rsidP="002222BF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申請日期：</w:t>
            </w:r>
          </w:p>
        </w:tc>
      </w:tr>
      <w:tr w:rsidR="00DC63BD" w:rsidRPr="008A04FA" w14:paraId="184E8BFB" w14:textId="77777777" w:rsidTr="002222BF">
        <w:trPr>
          <w:trHeight w:val="1474"/>
        </w:trPr>
        <w:tc>
          <w:tcPr>
            <w:tcW w:w="1482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9B8DF8E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審核結果</w:t>
            </w:r>
          </w:p>
          <w:p w14:paraId="746537AB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(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由本院填寫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3518" w:type="pct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A159E05" w14:textId="77777777" w:rsidR="00DC63BD" w:rsidRPr="008A04FA" w:rsidRDefault="00DC63BD" w:rsidP="002222BF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通過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不通過</w:t>
            </w:r>
          </w:p>
          <w:p w14:paraId="5A5C0C3E" w14:textId="77777777" w:rsidR="00DC63BD" w:rsidRPr="008A04FA" w:rsidRDefault="00DC63BD" w:rsidP="002222BF">
            <w:pPr>
              <w:spacing w:line="276" w:lineRule="auto"/>
              <w:ind w:right="112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                  </w:t>
            </w:r>
          </w:p>
        </w:tc>
      </w:tr>
    </w:tbl>
    <w:p w14:paraId="185CCD6A" w14:textId="77777777" w:rsidR="00DC63BD" w:rsidRPr="008A04FA" w:rsidRDefault="00DC63BD" w:rsidP="00DC63BD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sectPr w:rsidR="00DC63BD" w:rsidRPr="008A04FA" w:rsidSect="00431DFC">
          <w:pgSz w:w="11906" w:h="16838"/>
          <w:pgMar w:top="1021" w:right="1077" w:bottom="1021" w:left="1077" w:header="851" w:footer="680" w:gutter="0"/>
          <w:cols w:space="425"/>
          <w:docGrid w:type="lines" w:linePitch="360"/>
        </w:sectPr>
      </w:pPr>
    </w:p>
    <w:p w14:paraId="3B411BF2" w14:textId="77777777" w:rsidR="00DC63BD" w:rsidRPr="008A04FA" w:rsidRDefault="00DC63BD" w:rsidP="00DC63BD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lastRenderedPageBreak/>
        <w:t>附件二</w:t>
      </w:r>
    </w:p>
    <w:p w14:paraId="4BD9F4D8" w14:textId="77777777" w:rsidR="00DC63BD" w:rsidRPr="008A04FA" w:rsidRDefault="00DC63BD" w:rsidP="00DC63BD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0392EBD2" w14:textId="77777777" w:rsidR="00DC63BD" w:rsidRPr="008A04FA" w:rsidRDefault="00DC63BD" w:rsidP="00DC63BD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學生英文學習推動小組</w:t>
      </w: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 xml:space="preserve"> </w:t>
      </w: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計劃書</w:t>
      </w:r>
    </w:p>
    <w:tbl>
      <w:tblPr>
        <w:tblStyle w:val="aa"/>
        <w:tblW w:w="9870" w:type="dxa"/>
        <w:jc w:val="center"/>
        <w:tblLook w:val="04A0" w:firstRow="1" w:lastRow="0" w:firstColumn="1" w:lastColumn="0" w:noHBand="0" w:noVBand="1"/>
      </w:tblPr>
      <w:tblGrid>
        <w:gridCol w:w="846"/>
        <w:gridCol w:w="1843"/>
        <w:gridCol w:w="1086"/>
        <w:gridCol w:w="473"/>
        <w:gridCol w:w="802"/>
        <w:gridCol w:w="4814"/>
        <w:gridCol w:w="6"/>
      </w:tblGrid>
      <w:tr w:rsidR="00DC63BD" w:rsidRPr="008A04FA" w14:paraId="5D7E07C6" w14:textId="77777777" w:rsidTr="002222BF">
        <w:trPr>
          <w:trHeight w:val="690"/>
          <w:jc w:val="center"/>
        </w:trPr>
        <w:tc>
          <w:tcPr>
            <w:tcW w:w="2689" w:type="dxa"/>
            <w:gridSpan w:val="2"/>
            <w:vAlign w:val="center"/>
          </w:tcPr>
          <w:p w14:paraId="366D999A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組長</w:t>
            </w:r>
          </w:p>
        </w:tc>
        <w:tc>
          <w:tcPr>
            <w:tcW w:w="1086" w:type="dxa"/>
            <w:vAlign w:val="center"/>
          </w:tcPr>
          <w:p w14:paraId="25AA7945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7FB1B1E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組員</w:t>
            </w:r>
          </w:p>
        </w:tc>
        <w:tc>
          <w:tcPr>
            <w:tcW w:w="4820" w:type="dxa"/>
            <w:gridSpan w:val="2"/>
            <w:vAlign w:val="center"/>
          </w:tcPr>
          <w:p w14:paraId="174C1994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C63BD" w:rsidRPr="008A04FA" w14:paraId="772573F7" w14:textId="77777777" w:rsidTr="002222BF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6"/>
            <w:shd w:val="clear" w:color="auto" w:fill="D9E2F3" w:themeFill="accent1" w:themeFillTint="33"/>
            <w:vAlign w:val="center"/>
          </w:tcPr>
          <w:p w14:paraId="46FD1BEF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一、學習計劃目標：</w:t>
            </w:r>
          </w:p>
        </w:tc>
      </w:tr>
      <w:tr w:rsidR="00DC63BD" w:rsidRPr="008A04FA" w14:paraId="02759CCC" w14:textId="77777777" w:rsidTr="002222BF">
        <w:trPr>
          <w:gridAfter w:val="1"/>
          <w:wAfter w:w="6" w:type="dxa"/>
          <w:trHeight w:val="1552"/>
          <w:jc w:val="center"/>
        </w:trPr>
        <w:tc>
          <w:tcPr>
            <w:tcW w:w="9864" w:type="dxa"/>
            <w:gridSpan w:val="6"/>
            <w:shd w:val="clear" w:color="auto" w:fill="auto"/>
          </w:tcPr>
          <w:p w14:paraId="72DECA41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請條列式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說明質化與量化目標，且目標需與提升英語能力相關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680225CF" w14:textId="77777777" w:rsidR="00DC63BD" w:rsidRPr="008A04FA" w:rsidRDefault="00DC63BD" w:rsidP="00DC63BD">
            <w:pPr>
              <w:pStyle w:val="a3"/>
              <w:widowControl/>
              <w:numPr>
                <w:ilvl w:val="0"/>
                <w:numId w:val="1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成立學習推動小組的動機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例如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想提升英檢成績分數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35715C54" w14:textId="77777777" w:rsidR="00DC63BD" w:rsidRPr="008A04FA" w:rsidRDefault="00DC63BD" w:rsidP="00DC63BD">
            <w:pPr>
              <w:pStyle w:val="a3"/>
              <w:widowControl/>
              <w:numPr>
                <w:ilvl w:val="0"/>
                <w:numId w:val="1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說明目前現況問題及目標設定</w:t>
            </w:r>
          </w:p>
          <w:p w14:paraId="58EFCC18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C63BD" w:rsidRPr="008A04FA" w14:paraId="0E54A562" w14:textId="77777777" w:rsidTr="002222BF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6"/>
            <w:shd w:val="clear" w:color="auto" w:fill="D9E2F3" w:themeFill="accent1" w:themeFillTint="33"/>
            <w:vAlign w:val="center"/>
          </w:tcPr>
          <w:p w14:paraId="750CFD0C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二、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學習計畫與績效指標</w:t>
            </w:r>
          </w:p>
        </w:tc>
      </w:tr>
      <w:tr w:rsidR="00DC63BD" w:rsidRPr="008A04FA" w14:paraId="276A980D" w14:textId="77777777" w:rsidTr="002222BF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605959EC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第一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5EDB8AD9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DC63BD" w:rsidRPr="008A04FA" w14:paraId="728DDE38" w14:textId="77777777" w:rsidTr="002222BF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3F57EFCF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第二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2B979DCF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DC63BD" w:rsidRPr="008A04FA" w14:paraId="786E691A" w14:textId="77777777" w:rsidTr="002222BF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47930A3F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第三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6EFCEF1F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DC63BD" w:rsidRPr="008A04FA" w14:paraId="14FB0803" w14:textId="77777777" w:rsidTr="002222BF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3EC2F990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第四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58ECF189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DC63BD" w:rsidRPr="008A04FA" w14:paraId="221FF963" w14:textId="77777777" w:rsidTr="002222BF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7D6F1C80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第五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2AA54A4B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DC63BD" w:rsidRPr="008A04FA" w14:paraId="5DB989D7" w14:textId="77777777" w:rsidTr="002222BF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3FAF1226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第六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3A5804B6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DC63BD" w:rsidRPr="008A04FA" w14:paraId="58153C03" w14:textId="77777777" w:rsidTr="002222BF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31E9E123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第七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746EC1FF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DC63BD" w:rsidRPr="008A04FA" w14:paraId="3BC7A036" w14:textId="77777777" w:rsidTr="002222BF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41AC19FA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第八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026D7254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DC63BD" w:rsidRPr="008A04FA" w14:paraId="64CBF253" w14:textId="77777777" w:rsidTr="002222BF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745A0B16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第九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3D68492C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DC63BD" w:rsidRPr="008A04FA" w14:paraId="350419A2" w14:textId="77777777" w:rsidTr="002222BF">
        <w:trPr>
          <w:gridAfter w:val="1"/>
          <w:wAfter w:w="6" w:type="dxa"/>
          <w:trHeight w:val="5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7F1C5615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第十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  /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 -  /  )</w:t>
            </w:r>
          </w:p>
        </w:tc>
        <w:tc>
          <w:tcPr>
            <w:tcW w:w="7175" w:type="dxa"/>
            <w:gridSpan w:val="4"/>
            <w:shd w:val="clear" w:color="auto" w:fill="auto"/>
            <w:vAlign w:val="center"/>
          </w:tcPr>
          <w:p w14:paraId="7D1F4E19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DC63BD" w:rsidRPr="008A04FA" w14:paraId="369729E7" w14:textId="77777777" w:rsidTr="002222BF">
        <w:trPr>
          <w:gridAfter w:val="1"/>
          <w:wAfter w:w="6" w:type="dxa"/>
          <w:trHeight w:val="454"/>
          <w:jc w:val="center"/>
        </w:trPr>
        <w:tc>
          <w:tcPr>
            <w:tcW w:w="4248" w:type="dxa"/>
            <w:gridSpan w:val="4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9581BC3" w14:textId="77777777" w:rsidR="00DC63BD" w:rsidRPr="008A04FA" w:rsidRDefault="00DC63BD" w:rsidP="002222BF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F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組長與組員簽名</w:t>
            </w:r>
            <w:r w:rsidRPr="008A04FA">
              <w:rPr>
                <w:rFonts w:ascii="SimSun" w:eastAsia="SimSun" w:hAnsi="SimSun" w:cs="Times New Roman" w:hint="eastAsia"/>
                <w:color w:val="000000" w:themeColor="text1"/>
                <w:sz w:val="23"/>
                <w:szCs w:val="23"/>
              </w:rPr>
              <w:t>：</w:t>
            </w:r>
          </w:p>
        </w:tc>
        <w:tc>
          <w:tcPr>
            <w:tcW w:w="5616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42E05B8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審核結果</w:t>
            </w:r>
          </w:p>
          <w:p w14:paraId="349E43AE" w14:textId="77777777" w:rsidR="00DC63BD" w:rsidRPr="008A04FA" w:rsidRDefault="00DC63BD" w:rsidP="002222BF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(</w:t>
            </w: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由本院填寫</w:t>
            </w: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)</w:t>
            </w:r>
          </w:p>
        </w:tc>
      </w:tr>
      <w:tr w:rsidR="00DC63BD" w:rsidRPr="008A04FA" w14:paraId="535A479C" w14:textId="77777777" w:rsidTr="002222BF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602F4587" w14:textId="77777777" w:rsidR="00DC63BD" w:rsidRPr="008A04FA" w:rsidRDefault="00DC63BD" w:rsidP="002222BF">
            <w:pPr>
              <w:pStyle w:val="Defaul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108B383E" w14:textId="77777777" w:rsidR="00DC63BD" w:rsidRPr="008A04FA" w:rsidRDefault="00DC63BD" w:rsidP="002222B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7F96117" w14:textId="77777777" w:rsidR="00DC63BD" w:rsidRPr="008A04FA" w:rsidRDefault="00DC63BD" w:rsidP="002222BF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通過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不通過</w:t>
            </w:r>
          </w:p>
          <w:p w14:paraId="450E7C88" w14:textId="77777777" w:rsidR="00DC63BD" w:rsidRPr="008A04FA" w:rsidRDefault="00DC63BD" w:rsidP="002222B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CC4AB1" w14:textId="77777777" w:rsidR="00DC63BD" w:rsidRPr="008A04FA" w:rsidRDefault="00DC63BD" w:rsidP="002222B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輔導老師：</w:t>
            </w:r>
          </w:p>
        </w:tc>
      </w:tr>
      <w:tr w:rsidR="00DC63BD" w:rsidRPr="008A04FA" w14:paraId="17FE3407" w14:textId="77777777" w:rsidTr="002222BF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497A074F" w14:textId="77777777" w:rsidR="00DC63BD" w:rsidRPr="008A04FA" w:rsidRDefault="00DC63BD" w:rsidP="002222BF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69774128" w14:textId="77777777" w:rsidR="00DC63BD" w:rsidRPr="008A04FA" w:rsidRDefault="00DC63BD" w:rsidP="002222B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F0B851C" w14:textId="77777777" w:rsidR="00DC63BD" w:rsidRPr="008A04FA" w:rsidRDefault="00DC63BD" w:rsidP="002222B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DC63BD" w:rsidRPr="008A04FA" w14:paraId="4E9E444E" w14:textId="77777777" w:rsidTr="002222BF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0E1EB482" w14:textId="77777777" w:rsidR="00DC63BD" w:rsidRPr="008A04FA" w:rsidRDefault="00DC63BD" w:rsidP="002222BF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4AFF8909" w14:textId="77777777" w:rsidR="00DC63BD" w:rsidRPr="008A04FA" w:rsidRDefault="00DC63BD" w:rsidP="002222B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83905BF" w14:textId="77777777" w:rsidR="00DC63BD" w:rsidRPr="008A04FA" w:rsidRDefault="00DC63BD" w:rsidP="002222B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DC63BD" w:rsidRPr="008A04FA" w14:paraId="4809C7E6" w14:textId="77777777" w:rsidTr="002222BF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28AF4EF6" w14:textId="77777777" w:rsidR="00DC63BD" w:rsidRPr="008A04FA" w:rsidRDefault="00DC63BD" w:rsidP="002222BF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6874F90C" w14:textId="77777777" w:rsidR="00DC63BD" w:rsidRPr="008A04FA" w:rsidRDefault="00DC63BD" w:rsidP="002222B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A833EB6" w14:textId="77777777" w:rsidR="00DC63BD" w:rsidRPr="008A04FA" w:rsidRDefault="00DC63BD" w:rsidP="002222B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DC63BD" w:rsidRPr="008A04FA" w14:paraId="3DB778DF" w14:textId="77777777" w:rsidTr="002222BF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3A469F18" w14:textId="77777777" w:rsidR="00DC63BD" w:rsidRPr="008A04FA" w:rsidRDefault="00DC63BD" w:rsidP="002222BF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42521BB5" w14:textId="77777777" w:rsidR="00DC63BD" w:rsidRPr="008A04FA" w:rsidRDefault="00DC63BD" w:rsidP="002222B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FDCD3D" w14:textId="77777777" w:rsidR="00DC63BD" w:rsidRPr="008A04FA" w:rsidRDefault="00DC63BD" w:rsidP="002222B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DC63BD" w:rsidRPr="008A04FA" w14:paraId="4B9C5324" w14:textId="77777777" w:rsidTr="002222BF">
        <w:trPr>
          <w:gridAfter w:val="1"/>
          <w:wAfter w:w="6" w:type="dxa"/>
          <w:trHeight w:val="252"/>
          <w:jc w:val="center"/>
        </w:trPr>
        <w:tc>
          <w:tcPr>
            <w:tcW w:w="9864" w:type="dxa"/>
            <w:gridSpan w:val="6"/>
            <w:vAlign w:val="center"/>
          </w:tcPr>
          <w:p w14:paraId="42A4E970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C63BD">
              <w:rPr>
                <w:rFonts w:ascii="標楷體" w:eastAsia="標楷體" w:hAnsi="標楷體" w:hint="eastAsia"/>
                <w:color w:val="000000" w:themeColor="text1"/>
                <w:spacing w:val="117"/>
                <w:kern w:val="0"/>
                <w:szCs w:val="24"/>
                <w:fitText w:val="8400" w:id="-1047881472"/>
              </w:rPr>
              <w:t xml:space="preserve">中華民國     年     月     </w:t>
            </w:r>
            <w:r w:rsidRPr="00DC63BD">
              <w:rPr>
                <w:rFonts w:ascii="標楷體" w:eastAsia="標楷體" w:hAnsi="標楷體" w:hint="eastAsia"/>
                <w:color w:val="000000" w:themeColor="text1"/>
                <w:spacing w:val="3"/>
                <w:kern w:val="0"/>
                <w:szCs w:val="24"/>
                <w:fitText w:val="8400" w:id="-1047881472"/>
              </w:rPr>
              <w:t>日</w:t>
            </w:r>
          </w:p>
        </w:tc>
      </w:tr>
    </w:tbl>
    <w:p w14:paraId="472E63AB" w14:textId="77777777" w:rsidR="00DC63BD" w:rsidRPr="008A04FA" w:rsidRDefault="00DC63BD" w:rsidP="00DC63BD">
      <w:pPr>
        <w:spacing w:line="276" w:lineRule="auto"/>
        <w:rPr>
          <w:rFonts w:ascii="Times New Roman" w:eastAsia="標楷體" w:hAnsi="Times New Roman" w:cs="Times New Roman"/>
          <w:color w:val="000000" w:themeColor="text1"/>
        </w:rPr>
        <w:sectPr w:rsidR="00DC63BD" w:rsidRPr="008A04FA" w:rsidSect="00431DFC">
          <w:pgSz w:w="11906" w:h="16838"/>
          <w:pgMar w:top="1021" w:right="1077" w:bottom="1021" w:left="1077" w:header="851" w:footer="680" w:gutter="0"/>
          <w:cols w:space="425"/>
          <w:docGrid w:type="lines" w:linePitch="360"/>
        </w:sectPr>
      </w:pPr>
    </w:p>
    <w:p w14:paraId="59B27DEC" w14:textId="77777777" w:rsidR="00DC63BD" w:rsidRPr="008A04FA" w:rsidRDefault="00DC63BD" w:rsidP="00DC63BD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lastRenderedPageBreak/>
        <w:t>附件</w:t>
      </w:r>
      <w:proofErr w:type="gramStart"/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proofErr w:type="gramEnd"/>
    </w:p>
    <w:p w14:paraId="2F95A8AB" w14:textId="77777777" w:rsidR="00DC63BD" w:rsidRPr="008A04FA" w:rsidRDefault="00DC63BD" w:rsidP="00DC63BD">
      <w:pPr>
        <w:tabs>
          <w:tab w:val="left" w:pos="1785"/>
        </w:tabs>
        <w:rPr>
          <w:rFonts w:ascii="Times New Roman" w:eastAsia="標楷體" w:hAnsi="Times New Roman" w:cs="Times New Roman"/>
          <w:color w:val="000000" w:themeColor="text1"/>
        </w:rPr>
      </w:pPr>
    </w:p>
    <w:p w14:paraId="1B746B1C" w14:textId="77777777" w:rsidR="00DC63BD" w:rsidRPr="008A04FA" w:rsidRDefault="00DC63BD" w:rsidP="00DC63BD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5C3DD37B" w14:textId="77777777" w:rsidR="00DC63BD" w:rsidRPr="008A04FA" w:rsidRDefault="00DC63BD" w:rsidP="00DC63BD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學生英文學習推動小組周報告書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987"/>
        <w:gridCol w:w="1275"/>
        <w:gridCol w:w="4828"/>
      </w:tblGrid>
      <w:tr w:rsidR="00DC63BD" w:rsidRPr="008A04FA" w14:paraId="6CE0AA28" w14:textId="77777777" w:rsidTr="002222BF">
        <w:trPr>
          <w:trHeight w:val="690"/>
          <w:jc w:val="center"/>
        </w:trPr>
        <w:tc>
          <w:tcPr>
            <w:tcW w:w="1271" w:type="dxa"/>
            <w:vAlign w:val="center"/>
          </w:tcPr>
          <w:p w14:paraId="4AE70C5F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組長</w:t>
            </w:r>
          </w:p>
        </w:tc>
        <w:tc>
          <w:tcPr>
            <w:tcW w:w="1987" w:type="dxa"/>
            <w:vAlign w:val="center"/>
          </w:tcPr>
          <w:p w14:paraId="1CD26790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EDBCAFD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組員</w:t>
            </w:r>
          </w:p>
        </w:tc>
        <w:tc>
          <w:tcPr>
            <w:tcW w:w="4828" w:type="dxa"/>
            <w:vAlign w:val="center"/>
          </w:tcPr>
          <w:p w14:paraId="61073748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C63BD" w:rsidRPr="008A04FA" w14:paraId="18AB0483" w14:textId="77777777" w:rsidTr="002222BF">
        <w:trPr>
          <w:trHeight w:val="690"/>
          <w:jc w:val="center"/>
        </w:trPr>
        <w:tc>
          <w:tcPr>
            <w:tcW w:w="1271" w:type="dxa"/>
            <w:vAlign w:val="center"/>
          </w:tcPr>
          <w:p w14:paraId="01ECBB0B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周次</w:t>
            </w:r>
            <w:proofErr w:type="gramEnd"/>
          </w:p>
        </w:tc>
        <w:tc>
          <w:tcPr>
            <w:tcW w:w="1987" w:type="dxa"/>
            <w:vAlign w:val="center"/>
          </w:tcPr>
          <w:p w14:paraId="71D047DF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第     周</w:t>
            </w:r>
          </w:p>
        </w:tc>
        <w:tc>
          <w:tcPr>
            <w:tcW w:w="1275" w:type="dxa"/>
            <w:vAlign w:val="center"/>
          </w:tcPr>
          <w:p w14:paraId="5E621CAA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4828" w:type="dxa"/>
            <w:vAlign w:val="center"/>
          </w:tcPr>
          <w:p w14:paraId="74F290D4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年    月     日-     年    月    日</w:t>
            </w:r>
          </w:p>
        </w:tc>
      </w:tr>
      <w:tr w:rsidR="00DC63BD" w:rsidRPr="008A04FA" w14:paraId="60445039" w14:textId="77777777" w:rsidTr="002222BF">
        <w:trPr>
          <w:trHeight w:val="277"/>
          <w:jc w:val="center"/>
        </w:trPr>
        <w:tc>
          <w:tcPr>
            <w:tcW w:w="9361" w:type="dxa"/>
            <w:gridSpan w:val="4"/>
            <w:shd w:val="clear" w:color="auto" w:fill="D9E2F3" w:themeFill="accent1" w:themeFillTint="33"/>
            <w:vAlign w:val="center"/>
          </w:tcPr>
          <w:p w14:paraId="73D8D3DA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一、目標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達成情況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DC63BD" w:rsidRPr="008A04FA" w14:paraId="56744DDF" w14:textId="77777777" w:rsidTr="002222BF">
        <w:trPr>
          <w:trHeight w:val="1552"/>
          <w:jc w:val="center"/>
        </w:trPr>
        <w:tc>
          <w:tcPr>
            <w:tcW w:w="9361" w:type="dxa"/>
            <w:gridSpan w:val="4"/>
            <w:shd w:val="clear" w:color="auto" w:fill="auto"/>
            <w:vAlign w:val="center"/>
          </w:tcPr>
          <w:p w14:paraId="37C688A1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C63BD" w:rsidRPr="008A04FA" w14:paraId="0B62D8AE" w14:textId="77777777" w:rsidTr="002222BF">
        <w:trPr>
          <w:trHeight w:val="277"/>
          <w:jc w:val="center"/>
        </w:trPr>
        <w:tc>
          <w:tcPr>
            <w:tcW w:w="9361" w:type="dxa"/>
            <w:gridSpan w:val="4"/>
            <w:shd w:val="clear" w:color="auto" w:fill="D9E2F3" w:themeFill="accent1" w:themeFillTint="33"/>
            <w:vAlign w:val="center"/>
          </w:tcPr>
          <w:p w14:paraId="46DC457E" w14:textId="77777777" w:rsidR="00DC63BD" w:rsidRPr="008A04FA" w:rsidRDefault="00DC63BD" w:rsidP="002222B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二、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組員執行英文學習推動小組之感受</w:t>
            </w:r>
          </w:p>
        </w:tc>
      </w:tr>
      <w:tr w:rsidR="00DC63BD" w:rsidRPr="008A04FA" w14:paraId="535B5350" w14:textId="77777777" w:rsidTr="002222BF">
        <w:trPr>
          <w:trHeight w:val="2112"/>
          <w:jc w:val="center"/>
        </w:trPr>
        <w:tc>
          <w:tcPr>
            <w:tcW w:w="9361" w:type="dxa"/>
            <w:gridSpan w:val="4"/>
            <w:shd w:val="clear" w:color="auto" w:fill="auto"/>
          </w:tcPr>
          <w:p w14:paraId="4BE2B58A" w14:textId="2A34D9B8" w:rsidR="00DC63BD" w:rsidRPr="00563B11" w:rsidRDefault="00DC63BD" w:rsidP="00563B1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(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3"/>
                <w:szCs w:val="23"/>
              </w:rPr>
              <w:t>內容含「自評表現」、「自我成長」等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</w:p>
        </w:tc>
      </w:tr>
      <w:tr w:rsidR="00DC63BD" w:rsidRPr="008A04FA" w14:paraId="60566C85" w14:textId="77777777" w:rsidTr="002222BF">
        <w:trPr>
          <w:trHeight w:val="3044"/>
          <w:jc w:val="center"/>
        </w:trPr>
        <w:tc>
          <w:tcPr>
            <w:tcW w:w="4533" w:type="dxa"/>
            <w:gridSpan w:val="3"/>
            <w:vAlign w:val="center"/>
          </w:tcPr>
          <w:p w14:paraId="7197F847" w14:textId="77777777" w:rsidR="00DC63BD" w:rsidRPr="008A04FA" w:rsidRDefault="00DC63BD" w:rsidP="002222B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(</w:t>
            </w: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照片</w:t>
            </w: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4828" w:type="dxa"/>
            <w:vAlign w:val="center"/>
          </w:tcPr>
          <w:p w14:paraId="6E1CC249" w14:textId="77777777" w:rsidR="00DC63BD" w:rsidRPr="008A04FA" w:rsidRDefault="00DC63BD" w:rsidP="002222B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(</w:t>
            </w: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照片</w:t>
            </w: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)</w:t>
            </w:r>
          </w:p>
        </w:tc>
      </w:tr>
      <w:tr w:rsidR="00DC63BD" w:rsidRPr="008A04FA" w14:paraId="1B26C81F" w14:textId="77777777" w:rsidTr="00563B11">
        <w:trPr>
          <w:trHeight w:val="129"/>
          <w:jc w:val="center"/>
        </w:trPr>
        <w:tc>
          <w:tcPr>
            <w:tcW w:w="4533" w:type="dxa"/>
            <w:gridSpan w:val="3"/>
            <w:shd w:val="clear" w:color="auto" w:fill="D9D9D9" w:themeFill="background1" w:themeFillShade="D9"/>
            <w:vAlign w:val="center"/>
          </w:tcPr>
          <w:p w14:paraId="6E8E09D9" w14:textId="77777777" w:rsidR="00DC63BD" w:rsidRPr="008A04FA" w:rsidRDefault="00DC63BD" w:rsidP="002222B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/>
                <w:color w:val="000000" w:themeColor="text1"/>
                <w:szCs w:val="24"/>
              </w:rPr>
              <w:t>組長與組員簽名</w:t>
            </w: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  <w:tc>
          <w:tcPr>
            <w:tcW w:w="4828" w:type="dxa"/>
            <w:shd w:val="clear" w:color="auto" w:fill="D9D9D9" w:themeFill="background1" w:themeFillShade="D9"/>
            <w:vAlign w:val="center"/>
          </w:tcPr>
          <w:p w14:paraId="5A1CBA60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輔導老師簽名</w:t>
            </w:r>
          </w:p>
        </w:tc>
      </w:tr>
      <w:tr w:rsidR="00DC63BD" w:rsidRPr="008A04FA" w14:paraId="7B44AAA0" w14:textId="77777777" w:rsidTr="002222BF">
        <w:trPr>
          <w:trHeight w:val="454"/>
          <w:jc w:val="center"/>
        </w:trPr>
        <w:tc>
          <w:tcPr>
            <w:tcW w:w="1271" w:type="dxa"/>
            <w:vAlign w:val="center"/>
          </w:tcPr>
          <w:p w14:paraId="39D81F89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3262" w:type="dxa"/>
            <w:gridSpan w:val="2"/>
            <w:vAlign w:val="center"/>
          </w:tcPr>
          <w:p w14:paraId="333E8F2E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28" w:type="dxa"/>
            <w:vMerge w:val="restart"/>
            <w:vAlign w:val="center"/>
          </w:tcPr>
          <w:p w14:paraId="0207AB56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C63BD" w:rsidRPr="008A04FA" w14:paraId="134495A2" w14:textId="77777777" w:rsidTr="002222BF">
        <w:trPr>
          <w:trHeight w:val="454"/>
          <w:jc w:val="center"/>
        </w:trPr>
        <w:tc>
          <w:tcPr>
            <w:tcW w:w="1271" w:type="dxa"/>
            <w:vAlign w:val="center"/>
          </w:tcPr>
          <w:p w14:paraId="1452B8A9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2</w:t>
            </w:r>
          </w:p>
        </w:tc>
        <w:tc>
          <w:tcPr>
            <w:tcW w:w="3262" w:type="dxa"/>
            <w:gridSpan w:val="2"/>
            <w:vAlign w:val="center"/>
          </w:tcPr>
          <w:p w14:paraId="4482F19A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28" w:type="dxa"/>
            <w:vMerge/>
            <w:vAlign w:val="center"/>
          </w:tcPr>
          <w:p w14:paraId="6E7B8259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C63BD" w:rsidRPr="008A04FA" w14:paraId="651AF2D7" w14:textId="77777777" w:rsidTr="002222BF">
        <w:trPr>
          <w:trHeight w:val="454"/>
          <w:jc w:val="center"/>
        </w:trPr>
        <w:tc>
          <w:tcPr>
            <w:tcW w:w="1271" w:type="dxa"/>
            <w:vAlign w:val="center"/>
          </w:tcPr>
          <w:p w14:paraId="492D20B9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3</w:t>
            </w:r>
          </w:p>
        </w:tc>
        <w:tc>
          <w:tcPr>
            <w:tcW w:w="3262" w:type="dxa"/>
            <w:gridSpan w:val="2"/>
            <w:vAlign w:val="center"/>
          </w:tcPr>
          <w:p w14:paraId="634D2DE0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28" w:type="dxa"/>
            <w:vMerge/>
            <w:vAlign w:val="center"/>
          </w:tcPr>
          <w:p w14:paraId="22E5CDF5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C63BD" w:rsidRPr="008A04FA" w14:paraId="007AF9C4" w14:textId="77777777" w:rsidTr="002222BF">
        <w:trPr>
          <w:trHeight w:val="454"/>
          <w:jc w:val="center"/>
        </w:trPr>
        <w:tc>
          <w:tcPr>
            <w:tcW w:w="1271" w:type="dxa"/>
            <w:vAlign w:val="center"/>
          </w:tcPr>
          <w:p w14:paraId="55E2FCD8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4</w:t>
            </w:r>
          </w:p>
        </w:tc>
        <w:tc>
          <w:tcPr>
            <w:tcW w:w="3262" w:type="dxa"/>
            <w:gridSpan w:val="2"/>
            <w:vAlign w:val="center"/>
          </w:tcPr>
          <w:p w14:paraId="000AC30A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28" w:type="dxa"/>
            <w:vMerge/>
            <w:vAlign w:val="center"/>
          </w:tcPr>
          <w:p w14:paraId="37E8FE92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C63BD" w:rsidRPr="008A04FA" w14:paraId="0B04E264" w14:textId="77777777" w:rsidTr="002222BF">
        <w:trPr>
          <w:trHeight w:val="454"/>
          <w:jc w:val="center"/>
        </w:trPr>
        <w:tc>
          <w:tcPr>
            <w:tcW w:w="1271" w:type="dxa"/>
            <w:vAlign w:val="center"/>
          </w:tcPr>
          <w:p w14:paraId="08CC8356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5</w:t>
            </w:r>
          </w:p>
        </w:tc>
        <w:tc>
          <w:tcPr>
            <w:tcW w:w="3262" w:type="dxa"/>
            <w:gridSpan w:val="2"/>
            <w:vAlign w:val="center"/>
          </w:tcPr>
          <w:p w14:paraId="28D73763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28" w:type="dxa"/>
            <w:vMerge/>
            <w:vAlign w:val="center"/>
          </w:tcPr>
          <w:p w14:paraId="63749855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C63BD" w:rsidRPr="008A04FA" w14:paraId="6FB2D7B4" w14:textId="77777777" w:rsidTr="002222BF">
        <w:trPr>
          <w:trHeight w:val="252"/>
          <w:jc w:val="center"/>
        </w:trPr>
        <w:tc>
          <w:tcPr>
            <w:tcW w:w="9361" w:type="dxa"/>
            <w:gridSpan w:val="4"/>
            <w:vAlign w:val="center"/>
          </w:tcPr>
          <w:p w14:paraId="556DC887" w14:textId="77777777" w:rsidR="00DC63BD" w:rsidRPr="008A04FA" w:rsidRDefault="00DC63BD" w:rsidP="002222BF">
            <w:pPr>
              <w:spacing w:line="276" w:lineRule="auto"/>
              <w:jc w:val="center"/>
              <w:rPr>
                <w:rFonts w:ascii="標楷體" w:eastAsia="SimSun" w:hAnsi="標楷體"/>
                <w:color w:val="000000" w:themeColor="text1"/>
                <w:spacing w:val="3"/>
                <w:kern w:val="0"/>
                <w:szCs w:val="24"/>
                <w:lang w:eastAsia="zh-CN"/>
              </w:rPr>
            </w:pPr>
            <w:r w:rsidRPr="00DC63BD">
              <w:rPr>
                <w:rFonts w:ascii="標楷體" w:eastAsia="標楷體" w:hAnsi="標楷體" w:hint="eastAsia"/>
                <w:color w:val="000000" w:themeColor="text1"/>
                <w:spacing w:val="75"/>
                <w:kern w:val="0"/>
                <w:szCs w:val="24"/>
                <w:fitText w:val="6645" w:id="-1047881471"/>
              </w:rPr>
              <w:t xml:space="preserve">中華民國     年     月     </w:t>
            </w:r>
            <w:r w:rsidRPr="00DC63BD">
              <w:rPr>
                <w:rFonts w:ascii="標楷體" w:eastAsia="標楷體" w:hAnsi="標楷體" w:hint="eastAsia"/>
                <w:color w:val="000000" w:themeColor="text1"/>
                <w:spacing w:val="7"/>
                <w:kern w:val="0"/>
                <w:szCs w:val="24"/>
                <w:fitText w:val="6645" w:id="-1047881471"/>
              </w:rPr>
              <w:t>日</w:t>
            </w:r>
            <w:r w:rsidRPr="008A04FA">
              <w:rPr>
                <w:rFonts w:ascii="標楷體" w:eastAsia="SimSun" w:hAnsi="標楷體" w:hint="eastAsia"/>
                <w:color w:val="000000" w:themeColor="text1"/>
                <w:spacing w:val="3"/>
                <w:kern w:val="0"/>
                <w:szCs w:val="24"/>
                <w:lang w:eastAsia="zh-CN"/>
              </w:rPr>
              <w:t xml:space="preserve"> </w:t>
            </w:r>
            <w:r w:rsidRPr="008A04FA">
              <w:rPr>
                <w:rFonts w:ascii="標楷體" w:eastAsia="SimSun" w:hAnsi="標楷體"/>
                <w:color w:val="000000" w:themeColor="text1"/>
                <w:spacing w:val="3"/>
                <w:kern w:val="0"/>
                <w:szCs w:val="24"/>
                <w:lang w:eastAsia="zh-CN"/>
              </w:rPr>
              <w:t xml:space="preserve"> </w:t>
            </w:r>
          </w:p>
        </w:tc>
      </w:tr>
    </w:tbl>
    <w:p w14:paraId="3B0A0D7A" w14:textId="77777777" w:rsidR="00DC63BD" w:rsidRPr="008A04FA" w:rsidRDefault="00DC63BD" w:rsidP="00DC63BD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lastRenderedPageBreak/>
        <w:t>附件四</w:t>
      </w:r>
    </w:p>
    <w:p w14:paraId="0BB3C92E" w14:textId="77777777" w:rsidR="00DC63BD" w:rsidRPr="008A04FA" w:rsidRDefault="00DC63BD" w:rsidP="00DC63BD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0B39A49C" w14:textId="77777777" w:rsidR="00DC63BD" w:rsidRPr="00901688" w:rsidRDefault="00DC63BD" w:rsidP="00DC63BD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FF0000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學生英文學習推動小組</w:t>
      </w: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 xml:space="preserve"> </w:t>
      </w:r>
      <w:bookmarkStart w:id="0" w:name="_Hlk156376657"/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創意</w:t>
      </w: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活動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企劃</w:t>
      </w:r>
      <w:bookmarkEnd w:id="0"/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書</w:t>
      </w:r>
      <w:r w:rsidRPr="00901688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0"/>
          <w:szCs w:val="30"/>
        </w:rPr>
        <w:t>(</w:t>
      </w:r>
      <w:r w:rsidRPr="00901688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0"/>
          <w:szCs w:val="30"/>
        </w:rPr>
        <w:t>選</w:t>
      </w:r>
      <w:r w:rsidRPr="00901688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0"/>
          <w:szCs w:val="30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0"/>
        <w:gridCol w:w="1801"/>
        <w:gridCol w:w="1664"/>
        <w:gridCol w:w="1939"/>
        <w:gridCol w:w="2538"/>
      </w:tblGrid>
      <w:tr w:rsidR="00DC63BD" w:rsidRPr="008A04FA" w14:paraId="174D9A2F" w14:textId="77777777" w:rsidTr="002222BF">
        <w:trPr>
          <w:trHeight w:val="38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D6C9F4E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申請單位</w:t>
            </w:r>
          </w:p>
        </w:tc>
        <w:tc>
          <w:tcPr>
            <w:tcW w:w="3544" w:type="dxa"/>
            <w:gridSpan w:val="2"/>
            <w:vAlign w:val="center"/>
          </w:tcPr>
          <w:p w14:paraId="0B285ABE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262DD19D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申請人</w:t>
            </w:r>
          </w:p>
        </w:tc>
        <w:tc>
          <w:tcPr>
            <w:tcW w:w="2602" w:type="dxa"/>
          </w:tcPr>
          <w:p w14:paraId="46CF3C6A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DC63BD" w:rsidRPr="008A04FA" w14:paraId="74D4BF34" w14:textId="77777777" w:rsidTr="002222BF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720B13A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活動名稱</w:t>
            </w:r>
          </w:p>
        </w:tc>
        <w:tc>
          <w:tcPr>
            <w:tcW w:w="3544" w:type="dxa"/>
            <w:gridSpan w:val="2"/>
            <w:vAlign w:val="center"/>
          </w:tcPr>
          <w:p w14:paraId="5C3BC1BB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B83FD98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活動地點</w:t>
            </w:r>
          </w:p>
        </w:tc>
        <w:tc>
          <w:tcPr>
            <w:tcW w:w="2602" w:type="dxa"/>
          </w:tcPr>
          <w:p w14:paraId="11A4A82F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DC63BD" w:rsidRPr="008A04FA" w14:paraId="51D7B4B5" w14:textId="77777777" w:rsidTr="002222BF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0B82D92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活動日期</w:t>
            </w:r>
          </w:p>
        </w:tc>
        <w:tc>
          <w:tcPr>
            <w:tcW w:w="3544" w:type="dxa"/>
            <w:gridSpan w:val="2"/>
            <w:vAlign w:val="center"/>
          </w:tcPr>
          <w:p w14:paraId="54B9014C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5873907B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活動時間</w:t>
            </w:r>
          </w:p>
        </w:tc>
        <w:tc>
          <w:tcPr>
            <w:tcW w:w="2602" w:type="dxa"/>
          </w:tcPr>
          <w:p w14:paraId="647AB0A6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DC63BD" w:rsidRPr="008A04FA" w14:paraId="7544CBBF" w14:textId="77777777" w:rsidTr="002222BF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B3C6CE1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</w:rPr>
            </w:pPr>
            <w:r w:rsidRPr="008A04FA">
              <w:rPr>
                <w:rFonts w:ascii="Times New Roman" w:eastAsia="標楷體" w:cs="Times New Roman" w:hint="eastAsia"/>
                <w:color w:val="000000" w:themeColor="text1"/>
              </w:rPr>
              <w:t>活動類型</w:t>
            </w:r>
          </w:p>
          <w:p w14:paraId="3829C782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講座</w:t>
            </w:r>
            <w:r w:rsidRPr="008A04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競賽</w:t>
            </w:r>
            <w:r w:rsidRPr="008A04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座談會…</w:t>
            </w:r>
          </w:p>
        </w:tc>
        <w:tc>
          <w:tcPr>
            <w:tcW w:w="3544" w:type="dxa"/>
            <w:gridSpan w:val="2"/>
            <w:vAlign w:val="center"/>
          </w:tcPr>
          <w:p w14:paraId="35D7A2EA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2C91B8EF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cs="Times New Roman" w:hint="eastAsia"/>
                <w:color w:val="000000" w:themeColor="text1"/>
              </w:rPr>
              <w:t>講師姓名</w:t>
            </w:r>
            <w:r w:rsidRPr="008A04FA">
              <w:rPr>
                <w:rFonts w:ascii="Times New Roman" w:cs="Times New Roman"/>
                <w:color w:val="000000" w:themeColor="text1"/>
              </w:rPr>
              <w:t>/</w:t>
            </w:r>
            <w:r w:rsidRPr="008A04FA">
              <w:rPr>
                <w:rFonts w:ascii="Times New Roman" w:eastAsia="標楷體" w:cs="Times New Roman" w:hint="eastAsia"/>
                <w:color w:val="000000" w:themeColor="text1"/>
              </w:rPr>
              <w:t>單位</w:t>
            </w:r>
            <w:r w:rsidRPr="008A04FA">
              <w:rPr>
                <w:rFonts w:ascii="Times New Roman" w:cs="Times New Roman"/>
                <w:color w:val="000000" w:themeColor="text1"/>
              </w:rPr>
              <w:t>/</w:t>
            </w:r>
          </w:p>
          <w:p w14:paraId="6D707F10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職稱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8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無則免</w:t>
            </w:r>
            <w:r w:rsidRPr="008A04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02" w:type="dxa"/>
          </w:tcPr>
          <w:p w14:paraId="0FC78BA4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DC63BD" w:rsidRPr="008A04FA" w14:paraId="7665D3B4" w14:textId="77777777" w:rsidTr="002222BF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6B494EED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活動內容規劃</w:t>
            </w:r>
          </w:p>
        </w:tc>
      </w:tr>
      <w:tr w:rsidR="00DC63BD" w:rsidRPr="008A04FA" w14:paraId="5A1981D6" w14:textId="77777777" w:rsidTr="002222BF">
        <w:tc>
          <w:tcPr>
            <w:tcW w:w="9968" w:type="dxa"/>
            <w:gridSpan w:val="5"/>
            <w:vAlign w:val="center"/>
          </w:tcPr>
          <w:p w14:paraId="3B77991A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223" w:lineRule="auto"/>
              <w:rPr>
                <w:rFonts w:ascii="Times New Roman" w:cs="Times New Roman"/>
                <w:color w:val="000000" w:themeColor="text1"/>
                <w:spacing w:val="-17"/>
              </w:rPr>
            </w:pPr>
            <w:r w:rsidRPr="008A04FA">
              <w:rPr>
                <w:rFonts w:ascii="Times New Roman" w:cs="Times New Roman"/>
                <w:color w:val="000000" w:themeColor="text1"/>
              </w:rPr>
              <w:t>(</w:t>
            </w:r>
            <w:proofErr w:type="gramStart"/>
            <w:r w:rsidRPr="008A04FA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請條列式</w:t>
            </w:r>
            <w:proofErr w:type="gramEnd"/>
            <w:r w:rsidRPr="008A04FA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說明，本活動需與</w:t>
            </w:r>
            <w:r w:rsidRPr="008A08C0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英語活動相關</w:t>
            </w:r>
            <w:r w:rsidRPr="008A08C0">
              <w:rPr>
                <w:rFonts w:ascii="Times New Roman" w:eastAsia="標楷體" w:cs="Times New Roman"/>
                <w:color w:val="000000" w:themeColor="text1"/>
                <w:spacing w:val="-5"/>
              </w:rPr>
              <w:t xml:space="preserve">) </w:t>
            </w:r>
          </w:p>
          <w:p w14:paraId="763945E5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0E3B5F06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  <w:p w14:paraId="16B93456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DC63BD" w:rsidRPr="008A04FA" w14:paraId="76D90AF4" w14:textId="77777777" w:rsidTr="002222BF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1F96CA3B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活動預期成效</w:t>
            </w:r>
          </w:p>
        </w:tc>
      </w:tr>
      <w:tr w:rsidR="00DC63BD" w:rsidRPr="008A04FA" w14:paraId="1E006041" w14:textId="77777777" w:rsidTr="002222BF">
        <w:tc>
          <w:tcPr>
            <w:tcW w:w="9968" w:type="dxa"/>
            <w:gridSpan w:val="5"/>
            <w:vAlign w:val="center"/>
          </w:tcPr>
          <w:p w14:paraId="7F862474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223" w:lineRule="auto"/>
              <w:rPr>
                <w:rFonts w:ascii="Times New Roman" w:cs="Times New Roman"/>
                <w:color w:val="000000" w:themeColor="text1"/>
                <w:spacing w:val="-17"/>
              </w:rPr>
            </w:pPr>
            <w:r w:rsidRPr="008A04FA">
              <w:rPr>
                <w:rFonts w:ascii="Times New Roman" w:cs="Times New Roman"/>
                <w:color w:val="000000" w:themeColor="text1"/>
              </w:rPr>
              <w:t>(</w:t>
            </w:r>
            <w:proofErr w:type="gramStart"/>
            <w:r w:rsidRPr="008A04FA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請條列式</w:t>
            </w:r>
            <w:proofErr w:type="gramEnd"/>
            <w:r w:rsidRPr="008A04FA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說明，本活動需與</w:t>
            </w:r>
            <w:r w:rsidRPr="008A08C0">
              <w:rPr>
                <w:rFonts w:ascii="Times New Roman" w:eastAsia="標楷體" w:cs="Times New Roman" w:hint="eastAsia"/>
                <w:color w:val="000000" w:themeColor="text1"/>
                <w:spacing w:val="-5"/>
              </w:rPr>
              <w:t>提升英語學習興趣、能力等相關</w:t>
            </w:r>
            <w:r w:rsidRPr="008A08C0">
              <w:rPr>
                <w:rFonts w:ascii="Times New Roman" w:eastAsia="標楷體" w:cs="Times New Roman"/>
                <w:color w:val="000000" w:themeColor="text1"/>
                <w:spacing w:val="-5"/>
              </w:rPr>
              <w:t xml:space="preserve">) </w:t>
            </w:r>
          </w:p>
          <w:p w14:paraId="5831730C" w14:textId="77777777" w:rsidR="00DC63BD" w:rsidRPr="008A08C0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7C176567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289A1CA7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  <w:p w14:paraId="3B49EC70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DC63BD" w:rsidRPr="008A04FA" w14:paraId="3BF4F35B" w14:textId="77777777" w:rsidTr="002222BF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0F794FBE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活動預算規劃</w:t>
            </w:r>
          </w:p>
        </w:tc>
      </w:tr>
      <w:tr w:rsidR="00DC63BD" w:rsidRPr="008A04FA" w14:paraId="024FC4AE" w14:textId="77777777" w:rsidTr="002222BF">
        <w:tc>
          <w:tcPr>
            <w:tcW w:w="1838" w:type="dxa"/>
            <w:vAlign w:val="center"/>
          </w:tcPr>
          <w:p w14:paraId="3F28C0E7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</w:rPr>
            </w:pPr>
            <w:r w:rsidRPr="008A04FA">
              <w:rPr>
                <w:rFonts w:ascii="Times New Roman" w:eastAsia="標楷體" w:cs="Times New Roman" w:hint="eastAsia"/>
                <w:color w:val="000000" w:themeColor="text1"/>
              </w:rPr>
              <w:t>經費項目</w:t>
            </w:r>
          </w:p>
        </w:tc>
        <w:tc>
          <w:tcPr>
            <w:tcW w:w="1843" w:type="dxa"/>
            <w:vAlign w:val="center"/>
          </w:tcPr>
          <w:p w14:paraId="197D2567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單價</w:t>
            </w:r>
          </w:p>
        </w:tc>
        <w:tc>
          <w:tcPr>
            <w:tcW w:w="1701" w:type="dxa"/>
            <w:vAlign w:val="center"/>
          </w:tcPr>
          <w:p w14:paraId="71109ED5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</w:rPr>
            </w:pPr>
            <w:r w:rsidRPr="008A04FA">
              <w:rPr>
                <w:rFonts w:ascii="Times New Roman" w:eastAsia="標楷體" w:cs="Times New Roman" w:hint="eastAsia"/>
                <w:color w:val="000000" w:themeColor="text1"/>
              </w:rPr>
              <w:t>數量</w:t>
            </w:r>
          </w:p>
        </w:tc>
        <w:tc>
          <w:tcPr>
            <w:tcW w:w="1984" w:type="dxa"/>
          </w:tcPr>
          <w:p w14:paraId="25AA36FC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小計</w:t>
            </w:r>
          </w:p>
        </w:tc>
        <w:tc>
          <w:tcPr>
            <w:tcW w:w="2602" w:type="dxa"/>
          </w:tcPr>
          <w:p w14:paraId="0E0C20B7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備註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說明</w:t>
            </w:r>
          </w:p>
        </w:tc>
      </w:tr>
      <w:tr w:rsidR="00DC63BD" w:rsidRPr="008A04FA" w14:paraId="667C4F26" w14:textId="77777777" w:rsidTr="002222BF">
        <w:trPr>
          <w:trHeight w:val="282"/>
        </w:trPr>
        <w:tc>
          <w:tcPr>
            <w:tcW w:w="1838" w:type="dxa"/>
            <w:vAlign w:val="center"/>
          </w:tcPr>
          <w:p w14:paraId="49390387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49345A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6A372A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D31143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4F4A0A5C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63BD" w:rsidRPr="008A04FA" w14:paraId="7CBE502C" w14:textId="77777777" w:rsidTr="002222BF">
        <w:tc>
          <w:tcPr>
            <w:tcW w:w="1838" w:type="dxa"/>
            <w:vAlign w:val="center"/>
          </w:tcPr>
          <w:p w14:paraId="49F55BF1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D4FF0B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4948AC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75DC1B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6C89C7AE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63BD" w:rsidRPr="008A04FA" w14:paraId="01D2DD88" w14:textId="77777777" w:rsidTr="002222BF">
        <w:tc>
          <w:tcPr>
            <w:tcW w:w="1838" w:type="dxa"/>
            <w:vAlign w:val="center"/>
          </w:tcPr>
          <w:p w14:paraId="2C16B2D4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D738D1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ABA6E8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2EEB3A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0B02B47D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63BD" w:rsidRPr="008A04FA" w14:paraId="52B7D498" w14:textId="77777777" w:rsidTr="002222BF">
        <w:tc>
          <w:tcPr>
            <w:tcW w:w="1838" w:type="dxa"/>
            <w:vAlign w:val="center"/>
          </w:tcPr>
          <w:p w14:paraId="11894DC7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797494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7A45D4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D5BDB8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40DBFE4E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63BD" w:rsidRPr="008A04FA" w14:paraId="7A144CC1" w14:textId="77777777" w:rsidTr="002222BF">
        <w:tc>
          <w:tcPr>
            <w:tcW w:w="1838" w:type="dxa"/>
            <w:vAlign w:val="center"/>
          </w:tcPr>
          <w:p w14:paraId="7163B863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A5A0C2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14F072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590134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09902627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63BD" w:rsidRPr="008A04FA" w14:paraId="0DFBBDBD" w14:textId="77777777" w:rsidTr="002222BF">
        <w:tc>
          <w:tcPr>
            <w:tcW w:w="1838" w:type="dxa"/>
            <w:vAlign w:val="center"/>
          </w:tcPr>
          <w:p w14:paraId="77D176DB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C99B62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5AC0C4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A1E196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77583525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C63BD" w:rsidRPr="008A04FA" w14:paraId="125559FA" w14:textId="77777777" w:rsidTr="002222BF">
        <w:tc>
          <w:tcPr>
            <w:tcW w:w="5382" w:type="dxa"/>
            <w:gridSpan w:val="3"/>
            <w:shd w:val="clear" w:color="auto" w:fill="BFBFBF" w:themeFill="background1" w:themeFillShade="BF"/>
            <w:vAlign w:val="center"/>
          </w:tcPr>
          <w:p w14:paraId="0DAAA15A" w14:textId="77777777" w:rsidR="00DC63BD" w:rsidRPr="008A04FA" w:rsidRDefault="00DC63BD" w:rsidP="002222BF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color w:val="000000" w:themeColor="text1"/>
                <w:sz w:val="20"/>
                <w:szCs w:val="20"/>
              </w:rPr>
            </w:pPr>
            <w:r w:rsidRPr="008A04FA">
              <w:rPr>
                <w:rFonts w:ascii="Times New Roman" w:eastAsia="標楷體" w:cs="Times New Roman" w:hint="eastAsia"/>
                <w:color w:val="000000" w:themeColor="text1"/>
              </w:rPr>
              <w:t>活動總預算</w:t>
            </w:r>
          </w:p>
        </w:tc>
        <w:tc>
          <w:tcPr>
            <w:tcW w:w="1984" w:type="dxa"/>
          </w:tcPr>
          <w:p w14:paraId="65FCBB2E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2BA5CA79" w14:textId="77777777" w:rsidR="00DC63BD" w:rsidRPr="008A04FA" w:rsidRDefault="00DC63BD" w:rsidP="002222B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F699360" w14:textId="44739664" w:rsidR="00DC63BD" w:rsidRDefault="00DC63BD" w:rsidP="00DC63BD">
      <w:pPr>
        <w:spacing w:line="276" w:lineRule="auto"/>
        <w:rPr>
          <w:rFonts w:ascii="Times New Roman" w:eastAsia="標楷體" w:hAnsi="Times New Roman" w:cs="Times New Roman"/>
          <w:color w:val="000000" w:themeColor="text1"/>
        </w:rPr>
      </w:pPr>
    </w:p>
    <w:p w14:paraId="215D6314" w14:textId="12E87C36" w:rsidR="002F28F4" w:rsidRPr="008A04FA" w:rsidRDefault="002F28F4" w:rsidP="00DC63BD">
      <w:pPr>
        <w:spacing w:line="276" w:lineRule="auto"/>
        <w:rPr>
          <w:rFonts w:ascii="Times New Roman" w:eastAsia="標楷體" w:hAnsi="Times New Roman" w:cs="Times New Roman"/>
          <w:color w:val="000000" w:themeColor="text1"/>
        </w:rPr>
      </w:pPr>
      <w:proofErr w:type="gramStart"/>
      <w:r>
        <w:rPr>
          <w:rFonts w:ascii="Times New Roman" w:eastAsia="標楷體" w:hAnsi="Times New Roman" w:cs="Times New Roman" w:hint="eastAsia"/>
          <w:color w:val="000000" w:themeColor="text1"/>
        </w:rPr>
        <w:t>註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Pr="002F28F4">
        <w:rPr>
          <w:rFonts w:ascii="Times New Roman" w:eastAsia="標楷體" w:hAnsi="Times New Roman" w:cs="Times New Roman" w:hint="eastAsia"/>
          <w:color w:val="000000" w:themeColor="text1"/>
        </w:rPr>
        <w:t>本創意活動企畫書</w:t>
      </w:r>
      <w:r>
        <w:rPr>
          <w:rFonts w:ascii="Times New Roman" w:eastAsia="標楷體" w:hAnsi="Times New Roman" w:cs="Times New Roman" w:hint="eastAsia"/>
          <w:color w:val="000000" w:themeColor="text1"/>
        </w:rPr>
        <w:t>由學習小組自行決定是否提出</w:t>
      </w:r>
      <w:r w:rsidRPr="002F28F4">
        <w:rPr>
          <w:rFonts w:ascii="Times New Roman" w:eastAsia="標楷體" w:hAnsi="Times New Roman" w:cs="Times New Roman"/>
          <w:color w:val="000000" w:themeColor="text1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</w:rPr>
        <w:t>凡</w:t>
      </w:r>
      <w:r w:rsidRPr="002F28F4">
        <w:rPr>
          <w:rFonts w:ascii="Times New Roman" w:eastAsia="標楷體" w:hAnsi="Times New Roman" w:cs="Times New Roman" w:hint="eastAsia"/>
          <w:color w:val="000000" w:themeColor="text1"/>
        </w:rPr>
        <w:t>有意提出</w:t>
      </w:r>
      <w:r>
        <w:rPr>
          <w:rFonts w:ascii="Times New Roman" w:eastAsia="標楷體" w:hAnsi="Times New Roman" w:cs="Times New Roman" w:hint="eastAsia"/>
          <w:color w:val="000000" w:themeColor="text1"/>
        </w:rPr>
        <w:t>者</w:t>
      </w:r>
      <w:r w:rsidRPr="002F28F4">
        <w:rPr>
          <w:rFonts w:ascii="Times New Roman" w:eastAsia="標楷體" w:hAnsi="Times New Roman" w:cs="Times New Roman" w:hint="eastAsia"/>
          <w:color w:val="000000" w:themeColor="text1"/>
        </w:rPr>
        <w:t>，請於</w:t>
      </w:r>
      <w:r w:rsidRPr="002F28F4">
        <w:rPr>
          <w:rFonts w:ascii="Times New Roman" w:eastAsia="標楷體" w:hAnsi="Times New Roman" w:cs="Times New Roman" w:hint="eastAsia"/>
          <w:color w:val="000000" w:themeColor="text1"/>
        </w:rPr>
        <w:t>10</w:t>
      </w:r>
      <w:proofErr w:type="gramStart"/>
      <w:r w:rsidRPr="002F28F4">
        <w:rPr>
          <w:rFonts w:ascii="Times New Roman" w:eastAsia="標楷體" w:hAnsi="Times New Roman" w:cs="Times New Roman" w:hint="eastAsia"/>
          <w:color w:val="000000" w:themeColor="text1"/>
        </w:rPr>
        <w:t>週</w:t>
      </w:r>
      <w:proofErr w:type="gramEnd"/>
      <w:r w:rsidRPr="002F28F4">
        <w:rPr>
          <w:rFonts w:ascii="Times New Roman" w:eastAsia="標楷體" w:hAnsi="Times New Roman" w:cs="Times New Roman" w:hint="eastAsia"/>
          <w:color w:val="000000" w:themeColor="text1"/>
        </w:rPr>
        <w:t>學習小組活動期間，</w:t>
      </w:r>
      <w:r w:rsidRPr="002F28F4">
        <w:rPr>
          <w:rFonts w:ascii="Times New Roman" w:eastAsia="標楷體" w:hAnsi="Times New Roman" w:cs="Times New Roman"/>
          <w:color w:val="000000" w:themeColor="text1"/>
        </w:rPr>
        <w:t>寄送電子檔</w:t>
      </w:r>
      <w:r w:rsidRPr="002F28F4">
        <w:rPr>
          <w:rFonts w:ascii="Times New Roman" w:eastAsia="標楷體" w:hAnsi="Times New Roman" w:cs="Times New Roman" w:hint="eastAsia"/>
          <w:color w:val="000000" w:themeColor="text1"/>
        </w:rPr>
        <w:t>至</w:t>
      </w:r>
      <w:r w:rsidRPr="002F28F4">
        <w:rPr>
          <w:rFonts w:ascii="Times New Roman" w:eastAsia="標楷體" w:hAnsi="Times New Roman" w:cs="Times New Roman"/>
          <w:color w:val="000000" w:themeColor="text1"/>
        </w:rPr>
        <w:t>管理學院國際事務辦公室</w:t>
      </w:r>
      <w:r w:rsidRPr="002F28F4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2F28F4">
        <w:rPr>
          <w:rFonts w:ascii="Times New Roman" w:eastAsia="標楷體" w:hAnsi="Times New Roman" w:cs="Times New Roman" w:hint="eastAsia"/>
          <w:color w:val="000000" w:themeColor="text1"/>
        </w:rPr>
        <w:t>鄭可嘉</w:t>
      </w:r>
      <w:r w:rsidRPr="002F28F4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2F28F4">
        <w:rPr>
          <w:rFonts w:ascii="Times New Roman" w:eastAsia="標楷體" w:hAnsi="Times New Roman" w:cs="Times New Roman"/>
          <w:color w:val="000000" w:themeColor="text1"/>
        </w:rPr>
        <w:t>小姐</w:t>
      </w:r>
      <w:r w:rsidRPr="002F28F4">
        <w:rPr>
          <w:rFonts w:ascii="Times New Roman" w:eastAsia="標楷體" w:hAnsi="Times New Roman" w:cs="Times New Roman"/>
          <w:color w:val="000000" w:themeColor="text1"/>
        </w:rPr>
        <w:t>(</w:t>
      </w:r>
      <w:hyperlink r:id="rId13" w:history="1">
        <w:r w:rsidR="00BA02E5" w:rsidRPr="00BB489F">
          <w:rPr>
            <w:rStyle w:val="af0"/>
            <w:rFonts w:ascii="Times New Roman" w:eastAsia="標楷體" w:hAnsi="Times New Roman" w:cs="Times New Roman"/>
          </w:rPr>
          <w:t>D000019390@cgu.edu.tw</w:t>
        </w:r>
      </w:hyperlink>
      <w:r w:rsidRPr="002F28F4">
        <w:rPr>
          <w:rFonts w:ascii="Times New Roman" w:eastAsia="標楷體" w:hAnsi="Times New Roman" w:cs="Times New Roman"/>
          <w:color w:val="000000" w:themeColor="text1"/>
        </w:rPr>
        <w:t>)</w:t>
      </w:r>
      <w:r w:rsidRPr="002F28F4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01DDB0C8" w14:textId="77777777" w:rsidR="00563B11" w:rsidRPr="00BA02E5" w:rsidRDefault="00563B11" w:rsidP="00DC63BD">
      <w:pPr>
        <w:widowControl/>
        <w:snapToGrid w:val="0"/>
        <w:spacing w:beforeLines="20" w:before="72" w:afterLines="20" w:after="72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</w:rPr>
      </w:pPr>
    </w:p>
    <w:sectPr w:rsidR="00563B11" w:rsidRPr="00BA02E5" w:rsidSect="00563B11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28" w14:textId="77777777" w:rsidR="00AC75E9" w:rsidRDefault="00AC75E9">
      <w:r>
        <w:separator/>
      </w:r>
    </w:p>
  </w:endnote>
  <w:endnote w:type="continuationSeparator" w:id="0">
    <w:p w14:paraId="1B7F9749" w14:textId="77777777" w:rsidR="00AC75E9" w:rsidRDefault="00AC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O.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593819825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4D22EB0F" w14:textId="77777777" w:rsidR="00903C70" w:rsidRDefault="00E2633D" w:rsidP="001F5E5A">
        <w:pPr>
          <w:pStyle w:val="ad"/>
          <w:framePr w:wrap="none" w:vAnchor="text" w:hAnchor="margin" w:xAlign="right" w:y="1"/>
          <w:ind w:firstLine="400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14:paraId="4FA072BE" w14:textId="77777777" w:rsidR="00903C70" w:rsidRDefault="00AC75E9" w:rsidP="001F5E5A">
    <w:pPr>
      <w:pStyle w:val="ad"/>
      <w:ind w:right="360" w:firstLine="400"/>
    </w:pPr>
  </w:p>
  <w:p w14:paraId="595ECA20" w14:textId="77777777" w:rsidR="00903C70" w:rsidRDefault="00AC75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420691502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6B38360A" w14:textId="77777777" w:rsidR="001F5E5A" w:rsidRDefault="00E2633D" w:rsidP="00337775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14:paraId="667E07CE" w14:textId="77777777" w:rsidR="00C30D12" w:rsidRPr="00C30D12" w:rsidRDefault="00AC75E9" w:rsidP="00C30D12">
    <w:pPr>
      <w:pStyle w:val="Web"/>
      <w:ind w:right="360"/>
      <w:rPr>
        <w:rFonts w:ascii="Times New Roman" w:eastAsiaTheme="minorEastAsia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0BE21" w14:textId="77777777" w:rsidR="00903C70" w:rsidRDefault="00AC75E9">
    <w:pPr>
      <w:pStyle w:val="ad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1E55" w14:textId="77777777" w:rsidR="00AC75E9" w:rsidRDefault="00AC75E9">
      <w:r>
        <w:separator/>
      </w:r>
    </w:p>
  </w:footnote>
  <w:footnote w:type="continuationSeparator" w:id="0">
    <w:p w14:paraId="56B2FB61" w14:textId="77777777" w:rsidR="00AC75E9" w:rsidRDefault="00AC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98A1" w14:textId="77777777" w:rsidR="00903C70" w:rsidRDefault="00AC75E9">
    <w:pPr>
      <w:pStyle w:val="ab"/>
      <w:ind w:firstLine="400"/>
    </w:pPr>
  </w:p>
  <w:p w14:paraId="5BC00D29" w14:textId="77777777" w:rsidR="00903C70" w:rsidRDefault="00AC7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3BEA" w14:textId="77777777" w:rsidR="00903C70" w:rsidRDefault="00AC75E9">
    <w:pPr>
      <w:pStyle w:val="ab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406E"/>
    <w:multiLevelType w:val="hybridMultilevel"/>
    <w:tmpl w:val="8C0052A4"/>
    <w:lvl w:ilvl="0" w:tplc="C4DA9682">
      <w:start w:val="5"/>
      <w:numFmt w:val="ideographLegalTraditional"/>
      <w:lvlText w:val="%1、"/>
      <w:lvlJc w:val="left"/>
      <w:pPr>
        <w:ind w:left="480" w:hanging="480"/>
      </w:pPr>
      <w:rPr>
        <w:rFonts w:hint="eastAsia"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-240" w:hanging="480"/>
      </w:pPr>
    </w:lvl>
    <w:lvl w:ilvl="2" w:tplc="0409001B" w:tentative="1">
      <w:start w:val="1"/>
      <w:numFmt w:val="lowerRoman"/>
      <w:lvlText w:val="%3."/>
      <w:lvlJc w:val="right"/>
      <w:pPr>
        <w:ind w:left="240" w:hanging="480"/>
      </w:pPr>
    </w:lvl>
    <w:lvl w:ilvl="3" w:tplc="0409000F" w:tentative="1">
      <w:start w:val="1"/>
      <w:numFmt w:val="decimal"/>
      <w:lvlText w:val="%4."/>
      <w:lvlJc w:val="left"/>
      <w:pPr>
        <w:ind w:left="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00" w:hanging="480"/>
      </w:pPr>
    </w:lvl>
    <w:lvl w:ilvl="5" w:tplc="0409001B" w:tentative="1">
      <w:start w:val="1"/>
      <w:numFmt w:val="lowerRoman"/>
      <w:lvlText w:val="%6."/>
      <w:lvlJc w:val="right"/>
      <w:pPr>
        <w:ind w:left="1680" w:hanging="480"/>
      </w:pPr>
    </w:lvl>
    <w:lvl w:ilvl="6" w:tplc="0409000F" w:tentative="1">
      <w:start w:val="1"/>
      <w:numFmt w:val="decimal"/>
      <w:lvlText w:val="%7."/>
      <w:lvlJc w:val="left"/>
      <w:pPr>
        <w:ind w:left="2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40" w:hanging="480"/>
      </w:pPr>
    </w:lvl>
    <w:lvl w:ilvl="8" w:tplc="0409001B" w:tentative="1">
      <w:start w:val="1"/>
      <w:numFmt w:val="lowerRoman"/>
      <w:lvlText w:val="%9."/>
      <w:lvlJc w:val="right"/>
      <w:pPr>
        <w:ind w:left="3120" w:hanging="480"/>
      </w:pPr>
    </w:lvl>
  </w:abstractNum>
  <w:abstractNum w:abstractNumId="1" w15:restartNumberingAfterBreak="0">
    <w:nsid w:val="198B2083"/>
    <w:multiLevelType w:val="hybridMultilevel"/>
    <w:tmpl w:val="6FEAEF2C"/>
    <w:lvl w:ilvl="0" w:tplc="208E3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126A62"/>
    <w:multiLevelType w:val="hybridMultilevel"/>
    <w:tmpl w:val="860C05EA"/>
    <w:lvl w:ilvl="0" w:tplc="E8EC3AEA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DE267B"/>
    <w:multiLevelType w:val="hybridMultilevel"/>
    <w:tmpl w:val="CA1641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B1AA9"/>
    <w:multiLevelType w:val="hybridMultilevel"/>
    <w:tmpl w:val="198C7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0530F7"/>
    <w:multiLevelType w:val="hybridMultilevel"/>
    <w:tmpl w:val="B5C6DF88"/>
    <w:lvl w:ilvl="0" w:tplc="0F8A86FA">
      <w:start w:val="1"/>
      <w:numFmt w:val="taiwaneseCountingThousand"/>
      <w:lvlText w:val="%1、"/>
      <w:lvlJc w:val="left"/>
      <w:pPr>
        <w:ind w:left="16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3DD7251D"/>
    <w:multiLevelType w:val="hybridMultilevel"/>
    <w:tmpl w:val="15A254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513CE0"/>
    <w:multiLevelType w:val="hybridMultilevel"/>
    <w:tmpl w:val="98324224"/>
    <w:lvl w:ilvl="0" w:tplc="7772D462">
      <w:start w:val="1"/>
      <w:numFmt w:val="ideographLegalTraditional"/>
      <w:lvlText w:val="%1、"/>
      <w:lvlJc w:val="left"/>
      <w:pPr>
        <w:ind w:left="7570" w:hanging="340"/>
      </w:pPr>
      <w:rPr>
        <w:rFonts w:ascii="標楷體" w:eastAsia="標楷體" w:hAnsi="標楷體" w:cs="標楷體" w:hint="eastAsia"/>
      </w:rPr>
    </w:lvl>
    <w:lvl w:ilvl="1" w:tplc="C3EA9E4C">
      <w:start w:val="3"/>
      <w:numFmt w:val="taiwaneseCountingThousand"/>
      <w:lvlText w:val="%2、"/>
      <w:lvlJc w:val="left"/>
      <w:pPr>
        <w:ind w:left="1470" w:hanging="39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D463D"/>
    <w:multiLevelType w:val="hybridMultilevel"/>
    <w:tmpl w:val="A23428E8"/>
    <w:lvl w:ilvl="0" w:tplc="B3E29AEA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61EA0F05"/>
    <w:multiLevelType w:val="hybridMultilevel"/>
    <w:tmpl w:val="A23428E8"/>
    <w:lvl w:ilvl="0" w:tplc="FFFFFFFF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63FE5E66"/>
    <w:multiLevelType w:val="hybridMultilevel"/>
    <w:tmpl w:val="28CEC076"/>
    <w:lvl w:ilvl="0" w:tplc="CE5AD75A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66F520C1"/>
    <w:multiLevelType w:val="hybridMultilevel"/>
    <w:tmpl w:val="DA6C08FC"/>
    <w:lvl w:ilvl="0" w:tplc="007C0D8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sz w:val="24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DC58F9"/>
    <w:multiLevelType w:val="hybridMultilevel"/>
    <w:tmpl w:val="2A324CF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454BD5"/>
    <w:multiLevelType w:val="hybridMultilevel"/>
    <w:tmpl w:val="7AF6ABDE"/>
    <w:lvl w:ilvl="0" w:tplc="A4B2E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27442E"/>
    <w:multiLevelType w:val="hybridMultilevel"/>
    <w:tmpl w:val="B718CC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C86131"/>
    <w:multiLevelType w:val="hybridMultilevel"/>
    <w:tmpl w:val="C84E0E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6693263">
    <w:abstractNumId w:val="14"/>
  </w:num>
  <w:num w:numId="2" w16cid:durableId="1194004885">
    <w:abstractNumId w:val="11"/>
  </w:num>
  <w:num w:numId="3" w16cid:durableId="887572530">
    <w:abstractNumId w:val="3"/>
  </w:num>
  <w:num w:numId="4" w16cid:durableId="581332236">
    <w:abstractNumId w:val="5"/>
  </w:num>
  <w:num w:numId="5" w16cid:durableId="627710526">
    <w:abstractNumId w:val="12"/>
  </w:num>
  <w:num w:numId="6" w16cid:durableId="1713574577">
    <w:abstractNumId w:val="6"/>
  </w:num>
  <w:num w:numId="7" w16cid:durableId="1074354248">
    <w:abstractNumId w:val="0"/>
  </w:num>
  <w:num w:numId="8" w16cid:durableId="1071195836">
    <w:abstractNumId w:val="7"/>
  </w:num>
  <w:num w:numId="9" w16cid:durableId="688214019">
    <w:abstractNumId w:val="9"/>
  </w:num>
  <w:num w:numId="10" w16cid:durableId="528571756">
    <w:abstractNumId w:val="10"/>
  </w:num>
  <w:num w:numId="11" w16cid:durableId="1345202706">
    <w:abstractNumId w:val="2"/>
  </w:num>
  <w:num w:numId="12" w16cid:durableId="1008750990">
    <w:abstractNumId w:val="4"/>
  </w:num>
  <w:num w:numId="13" w16cid:durableId="374549727">
    <w:abstractNumId w:val="15"/>
  </w:num>
  <w:num w:numId="14" w16cid:durableId="1495146840">
    <w:abstractNumId w:val="8"/>
  </w:num>
  <w:num w:numId="15" w16cid:durableId="1099760385">
    <w:abstractNumId w:val="1"/>
  </w:num>
  <w:num w:numId="16" w16cid:durableId="7350114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80"/>
    <w:rsid w:val="00071099"/>
    <w:rsid w:val="000D314D"/>
    <w:rsid w:val="00183FA4"/>
    <w:rsid w:val="002F28F4"/>
    <w:rsid w:val="003D1C6B"/>
    <w:rsid w:val="00563B11"/>
    <w:rsid w:val="006370D9"/>
    <w:rsid w:val="006A090A"/>
    <w:rsid w:val="0089480C"/>
    <w:rsid w:val="009B1750"/>
    <w:rsid w:val="00AC75E9"/>
    <w:rsid w:val="00AE1623"/>
    <w:rsid w:val="00B70909"/>
    <w:rsid w:val="00BA02E5"/>
    <w:rsid w:val="00CE6380"/>
    <w:rsid w:val="00D55580"/>
    <w:rsid w:val="00DB408D"/>
    <w:rsid w:val="00DC63BD"/>
    <w:rsid w:val="00E2633D"/>
    <w:rsid w:val="00E3719E"/>
    <w:rsid w:val="00E50063"/>
    <w:rsid w:val="00E5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8C2F"/>
  <w15:chartTrackingRefBased/>
  <w15:docId w15:val="{7FA646B4-018A-40A8-9AFD-234C33A6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D55580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3D1C6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D1C6B"/>
  </w:style>
  <w:style w:type="character" w:customStyle="1" w:styleId="a7">
    <w:name w:val="註解文字 字元"/>
    <w:basedOn w:val="a0"/>
    <w:link w:val="a6"/>
    <w:uiPriority w:val="99"/>
    <w:semiHidden/>
    <w:rsid w:val="003D1C6B"/>
  </w:style>
  <w:style w:type="paragraph" w:styleId="a8">
    <w:name w:val="annotation subject"/>
    <w:basedOn w:val="a6"/>
    <w:next w:val="a6"/>
    <w:link w:val="a9"/>
    <w:uiPriority w:val="99"/>
    <w:semiHidden/>
    <w:unhideWhenUsed/>
    <w:rsid w:val="003D1C6B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3D1C6B"/>
    <w:rPr>
      <w:b/>
      <w:bCs/>
    </w:rPr>
  </w:style>
  <w:style w:type="table" w:styleId="aa">
    <w:name w:val="Table Grid"/>
    <w:basedOn w:val="a1"/>
    <w:uiPriority w:val="59"/>
    <w:rsid w:val="0089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卑南壹 字元"/>
    <w:link w:val="a3"/>
    <w:uiPriority w:val="34"/>
    <w:rsid w:val="0089480C"/>
  </w:style>
  <w:style w:type="paragraph" w:styleId="Web">
    <w:name w:val="Normal (Web)"/>
    <w:basedOn w:val="a"/>
    <w:uiPriority w:val="99"/>
    <w:unhideWhenUsed/>
    <w:rsid w:val="00DC63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header"/>
    <w:basedOn w:val="a"/>
    <w:link w:val="ac"/>
    <w:uiPriority w:val="99"/>
    <w:unhideWhenUsed/>
    <w:rsid w:val="00DC6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C63BD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C6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C63BD"/>
    <w:rPr>
      <w:sz w:val="20"/>
      <w:szCs w:val="20"/>
    </w:rPr>
  </w:style>
  <w:style w:type="character" w:styleId="af">
    <w:name w:val="page number"/>
    <w:basedOn w:val="a0"/>
    <w:uiPriority w:val="99"/>
    <w:semiHidden/>
    <w:unhideWhenUsed/>
    <w:rsid w:val="00DC63BD"/>
  </w:style>
  <w:style w:type="character" w:styleId="af0">
    <w:name w:val="Hyperlink"/>
    <w:basedOn w:val="a0"/>
    <w:uiPriority w:val="99"/>
    <w:unhideWhenUsed/>
    <w:rsid w:val="00DC63BD"/>
    <w:rPr>
      <w:color w:val="0563C1" w:themeColor="hyperlink"/>
      <w:u w:val="single"/>
    </w:rPr>
  </w:style>
  <w:style w:type="paragraph" w:customStyle="1" w:styleId="Default">
    <w:name w:val="Default"/>
    <w:rsid w:val="00DC63B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DC63BD"/>
    <w:pPr>
      <w:autoSpaceDE w:val="0"/>
      <w:autoSpaceDN w:val="0"/>
      <w:adjustRightInd w:val="0"/>
    </w:pPr>
    <w:rPr>
      <w:rFonts w:ascii="細明體_HKSCS" w:eastAsia="細明體_HKSCS" w:hAnsi="Times New Roman" w:cs="細明體_HKSCS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BA0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000019390@cg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A125A-01B3-4517-91A8-4CF41E8A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2024-01-24T05:44:00Z</dcterms:created>
  <dcterms:modified xsi:type="dcterms:W3CDTF">2024-01-24T05:45:00Z</dcterms:modified>
</cp:coreProperties>
</file>