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1049" w14:textId="77777777" w:rsidR="005C1AAC" w:rsidRPr="00A2058B" w:rsidRDefault="00A2058B" w:rsidP="00A2058B">
      <w:pPr>
        <w:pStyle w:val="a4"/>
        <w:ind w:left="1418" w:right="843"/>
        <w:rPr>
          <w:rFonts w:ascii="標楷體" w:eastAsia="標楷體" w:hAnsi="標楷體"/>
          <w:u w:val="none"/>
        </w:rPr>
      </w:pPr>
      <w:r w:rsidRPr="00A2058B">
        <w:rPr>
          <w:rFonts w:ascii="標楷體" w:eastAsia="標楷體" w:hAnsi="標楷體"/>
          <w:spacing w:val="19"/>
          <w:sz w:val="28"/>
          <w:szCs w:val="28"/>
        </w:rPr>
        <w:t>長庚大學生</w:t>
      </w:r>
      <w:proofErr w:type="gramStart"/>
      <w:r w:rsidRPr="00A2058B">
        <w:rPr>
          <w:rFonts w:ascii="標楷體" w:eastAsia="標楷體" w:hAnsi="標楷體"/>
          <w:spacing w:val="19"/>
          <w:sz w:val="28"/>
          <w:szCs w:val="28"/>
        </w:rPr>
        <w:t>醫</w:t>
      </w:r>
      <w:proofErr w:type="gramEnd"/>
      <w:r w:rsidRPr="00A2058B">
        <w:rPr>
          <w:rFonts w:ascii="標楷體" w:eastAsia="標楷體" w:hAnsi="標楷體"/>
          <w:spacing w:val="19"/>
          <w:sz w:val="28"/>
          <w:szCs w:val="28"/>
        </w:rPr>
        <w:t>系 實習課程 指導老師評量</w:t>
      </w:r>
      <w:r w:rsidRPr="00A2058B">
        <w:rPr>
          <w:rFonts w:ascii="標楷體" w:eastAsia="標楷體" w:hAnsi="標楷體"/>
          <w:spacing w:val="19"/>
        </w:rPr>
        <w:t>表</w:t>
      </w:r>
    </w:p>
    <w:p w14:paraId="1E36A719" w14:textId="77777777" w:rsidR="005C1AAC" w:rsidRPr="00A2058B" w:rsidRDefault="005C1AAC">
      <w:pPr>
        <w:pStyle w:val="a3"/>
        <w:spacing w:before="7"/>
        <w:rPr>
          <w:rFonts w:ascii="標楷體" w:eastAsia="標楷體" w:hAnsi="標楷體"/>
          <w:b/>
          <w:sz w:val="6"/>
        </w:rPr>
      </w:pPr>
    </w:p>
    <w:p w14:paraId="100FFC86" w14:textId="0A25DCD6" w:rsidR="005C1AAC" w:rsidRPr="00A2058B" w:rsidRDefault="00A2058B" w:rsidP="00A2058B">
      <w:pPr>
        <w:pStyle w:val="a3"/>
        <w:spacing w:before="66"/>
        <w:ind w:left="220"/>
        <w:rPr>
          <w:rFonts w:ascii="標楷體" w:eastAsia="標楷體" w:hAnsi="標楷體"/>
          <w:sz w:val="26"/>
          <w:szCs w:val="26"/>
        </w:rPr>
      </w:pPr>
      <w:r w:rsidRPr="00A2058B">
        <w:rPr>
          <w:rFonts w:ascii="標楷體" w:eastAsia="標楷體" w:hAnsi="標楷體"/>
          <w:sz w:val="26"/>
          <w:szCs w:val="26"/>
        </w:rPr>
        <w:t>課程名稱：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3326"/>
        <w:gridCol w:w="816"/>
        <w:gridCol w:w="3034"/>
      </w:tblGrid>
      <w:tr w:rsidR="005C1AAC" w:rsidRPr="00A2058B" w14:paraId="70760FE1" w14:textId="77777777">
        <w:trPr>
          <w:trHeight w:val="542"/>
        </w:trPr>
        <w:tc>
          <w:tcPr>
            <w:tcW w:w="1190" w:type="dxa"/>
          </w:tcPr>
          <w:p w14:paraId="505761DE" w14:textId="77777777" w:rsidR="005C1AAC" w:rsidRPr="00A2058B" w:rsidRDefault="00A2058B">
            <w:pPr>
              <w:pStyle w:val="TableParagraph"/>
              <w:spacing w:before="115"/>
              <w:rPr>
                <w:rFonts w:ascii="標楷體" w:eastAsia="標楷體" w:hAnsi="標楷體"/>
                <w:sz w:val="26"/>
                <w:szCs w:val="26"/>
              </w:rPr>
            </w:pPr>
            <w:r w:rsidRPr="00A2058B"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3326" w:type="dxa"/>
          </w:tcPr>
          <w:p w14:paraId="43525C89" w14:textId="77777777" w:rsidR="005C1AAC" w:rsidRPr="00A2058B" w:rsidRDefault="005C1AAC">
            <w:pPr>
              <w:pStyle w:val="TableParagraph"/>
              <w:ind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16" w:type="dxa"/>
          </w:tcPr>
          <w:p w14:paraId="49B4DA45" w14:textId="77777777" w:rsidR="005C1AAC" w:rsidRPr="00A2058B" w:rsidRDefault="00A2058B">
            <w:pPr>
              <w:pStyle w:val="TableParagraph"/>
              <w:spacing w:before="115"/>
              <w:ind w:left="106"/>
              <w:rPr>
                <w:rFonts w:ascii="標楷體" w:eastAsia="標楷體" w:hAnsi="標楷體"/>
                <w:sz w:val="26"/>
                <w:szCs w:val="26"/>
              </w:rPr>
            </w:pPr>
            <w:r w:rsidRPr="00A2058B"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3034" w:type="dxa"/>
          </w:tcPr>
          <w:p w14:paraId="3A26757D" w14:textId="77777777" w:rsidR="005C1AAC" w:rsidRPr="00A2058B" w:rsidRDefault="005C1AAC">
            <w:pPr>
              <w:pStyle w:val="TableParagraph"/>
              <w:ind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C1AAC" w:rsidRPr="00A2058B" w14:paraId="3C5D094B" w14:textId="77777777">
        <w:trPr>
          <w:trHeight w:val="11159"/>
        </w:trPr>
        <w:tc>
          <w:tcPr>
            <w:tcW w:w="8366" w:type="dxa"/>
            <w:gridSpan w:val="4"/>
          </w:tcPr>
          <w:p w14:paraId="7C4C11E9" w14:textId="77777777" w:rsidR="005C1AAC" w:rsidRPr="00A2058B" w:rsidRDefault="00A2058B">
            <w:pPr>
              <w:pStyle w:val="TableParagraph"/>
              <w:spacing w:before="2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58B">
              <w:rPr>
                <w:rFonts w:ascii="Times New Roman" w:eastAsia="標楷體" w:hAnsi="Times New Roman" w:cs="Times New Roman"/>
                <w:spacing w:val="13"/>
                <w:w w:val="95"/>
                <w:sz w:val="26"/>
                <w:szCs w:val="26"/>
              </w:rPr>
              <w:t>一、學習態度</w:t>
            </w:r>
            <w:r w:rsidRPr="00A2058B">
              <w:rPr>
                <w:rFonts w:ascii="Times New Roman" w:eastAsia="標楷體" w:hAnsi="Times New Roman" w:cs="Times New Roman"/>
                <w:spacing w:val="13"/>
                <w:w w:val="95"/>
                <w:sz w:val="26"/>
                <w:szCs w:val="26"/>
              </w:rPr>
              <w:t xml:space="preserve"> </w:t>
            </w:r>
            <w:r w:rsidRPr="00A2058B">
              <w:rPr>
                <w:rFonts w:ascii="Times New Roman" w:eastAsia="標楷體" w:hAnsi="Times New Roman" w:cs="Times New Roman"/>
                <w:w w:val="85"/>
                <w:sz w:val="26"/>
                <w:szCs w:val="26"/>
              </w:rPr>
              <w:t>(</w:t>
            </w:r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主動、積極</w:t>
            </w:r>
            <w:proofErr w:type="gramStart"/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問</w:t>
            </w:r>
            <w:proofErr w:type="gramEnd"/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問題</w:t>
            </w:r>
            <w:r w:rsidRPr="00A2058B">
              <w:rPr>
                <w:rFonts w:ascii="Times New Roman" w:eastAsia="標楷體" w:hAnsi="Times New Roman" w:cs="Times New Roman"/>
                <w:w w:val="85"/>
                <w:sz w:val="26"/>
                <w:szCs w:val="26"/>
              </w:rPr>
              <w:t>)</w:t>
            </w:r>
          </w:p>
          <w:p w14:paraId="0D581C7F" w14:textId="219EEB5D" w:rsidR="005C1AAC" w:rsidRPr="00A2058B" w:rsidRDefault="00C95952">
            <w:pPr>
              <w:pStyle w:val="TableParagraph"/>
              <w:tabs>
                <w:tab w:val="left" w:pos="2030"/>
                <w:tab w:val="left" w:pos="2990"/>
                <w:tab w:val="left" w:pos="3950"/>
                <w:tab w:val="left" w:pos="4910"/>
              </w:tabs>
              <w:spacing w:before="53"/>
              <w:ind w:left="59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非常同意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同意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尚可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勉強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不同意</w:t>
            </w:r>
          </w:p>
          <w:p w14:paraId="0849E990" w14:textId="77777777" w:rsidR="005C1AAC" w:rsidRPr="00A2058B" w:rsidRDefault="005C1AAC">
            <w:pPr>
              <w:pStyle w:val="TableParagraph"/>
              <w:spacing w:before="12"/>
              <w:ind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16920059" w14:textId="77777777" w:rsidR="005C1AAC" w:rsidRPr="00A2058B" w:rsidRDefault="00A2058B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58B">
              <w:rPr>
                <w:rFonts w:ascii="Times New Roman" w:eastAsia="標楷體" w:hAnsi="Times New Roman" w:cs="Times New Roman"/>
                <w:spacing w:val="8"/>
                <w:w w:val="95"/>
                <w:sz w:val="26"/>
                <w:szCs w:val="26"/>
              </w:rPr>
              <w:t>二、與人相處</w:t>
            </w:r>
            <w:r w:rsidRPr="00A2058B">
              <w:rPr>
                <w:rFonts w:ascii="Times New Roman" w:eastAsia="標楷體" w:hAnsi="Times New Roman" w:cs="Times New Roman"/>
                <w:spacing w:val="8"/>
                <w:w w:val="95"/>
                <w:sz w:val="26"/>
                <w:szCs w:val="26"/>
              </w:rPr>
              <w:t xml:space="preserve"> </w:t>
            </w:r>
            <w:r w:rsidRPr="00A2058B">
              <w:rPr>
                <w:rFonts w:ascii="Times New Roman" w:eastAsia="標楷體" w:hAnsi="Times New Roman" w:cs="Times New Roman"/>
                <w:w w:val="85"/>
                <w:sz w:val="26"/>
                <w:szCs w:val="26"/>
              </w:rPr>
              <w:t>(</w:t>
            </w:r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隨和、融洽</w:t>
            </w:r>
            <w:r w:rsidRPr="00A2058B">
              <w:rPr>
                <w:rFonts w:ascii="Times New Roman" w:eastAsia="標楷體" w:hAnsi="Times New Roman" w:cs="Times New Roman"/>
                <w:w w:val="85"/>
                <w:sz w:val="26"/>
                <w:szCs w:val="26"/>
              </w:rPr>
              <w:t>)</w:t>
            </w:r>
          </w:p>
          <w:p w14:paraId="7A24114C" w14:textId="79B83BD0" w:rsidR="005C1AAC" w:rsidRPr="00A2058B" w:rsidRDefault="00C95952">
            <w:pPr>
              <w:pStyle w:val="TableParagraph"/>
              <w:tabs>
                <w:tab w:val="left" w:pos="2030"/>
                <w:tab w:val="left" w:pos="2990"/>
                <w:tab w:val="left" w:pos="3950"/>
                <w:tab w:val="left" w:pos="4910"/>
              </w:tabs>
              <w:spacing w:before="53"/>
              <w:ind w:left="59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非常同意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同意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尚可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勉強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不同意</w:t>
            </w:r>
          </w:p>
          <w:p w14:paraId="54B88EF0" w14:textId="77777777" w:rsidR="005C1AAC" w:rsidRPr="00A2058B" w:rsidRDefault="005C1AAC">
            <w:pPr>
              <w:pStyle w:val="TableParagraph"/>
              <w:spacing w:before="12"/>
              <w:ind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4750709E" w14:textId="77777777" w:rsidR="005C1AAC" w:rsidRPr="00A2058B" w:rsidRDefault="00A2058B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三、技術純熟度</w:t>
            </w:r>
            <w:r w:rsidRPr="00A2058B">
              <w:rPr>
                <w:rFonts w:ascii="Times New Roman" w:eastAsia="標楷體" w:hAnsi="Times New Roman" w:cs="Times New Roman"/>
                <w:w w:val="85"/>
                <w:sz w:val="26"/>
                <w:szCs w:val="26"/>
              </w:rPr>
              <w:t>(</w:t>
            </w:r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慢、仔細</w:t>
            </w:r>
            <w:r w:rsidRPr="00A2058B">
              <w:rPr>
                <w:rFonts w:ascii="Times New Roman" w:eastAsia="標楷體" w:hAnsi="Times New Roman" w:cs="Times New Roman"/>
                <w:w w:val="85"/>
                <w:sz w:val="26"/>
                <w:szCs w:val="26"/>
              </w:rPr>
              <w:t>)</w:t>
            </w:r>
          </w:p>
          <w:p w14:paraId="73FD38A9" w14:textId="69E73A5F" w:rsidR="005C1AAC" w:rsidRPr="00A2058B" w:rsidRDefault="00C95952">
            <w:pPr>
              <w:pStyle w:val="TableParagraph"/>
              <w:tabs>
                <w:tab w:val="left" w:pos="2030"/>
                <w:tab w:val="left" w:pos="2990"/>
                <w:tab w:val="left" w:pos="3950"/>
                <w:tab w:val="left" w:pos="4910"/>
              </w:tabs>
              <w:spacing w:before="57"/>
              <w:ind w:left="59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非常同意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同意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尚可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勉強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不同意</w:t>
            </w:r>
          </w:p>
          <w:p w14:paraId="54738E60" w14:textId="77777777" w:rsidR="005C1AAC" w:rsidRPr="00A2058B" w:rsidRDefault="005C1AAC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7029D0C3" w14:textId="77777777" w:rsidR="005C1AAC" w:rsidRPr="00A2058B" w:rsidRDefault="00A2058B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四、工作認真度</w:t>
            </w:r>
          </w:p>
          <w:p w14:paraId="0F3ACB85" w14:textId="3957A9B4" w:rsidR="005C1AAC" w:rsidRPr="00A2058B" w:rsidRDefault="00C95952">
            <w:pPr>
              <w:pStyle w:val="TableParagraph"/>
              <w:tabs>
                <w:tab w:val="left" w:pos="2030"/>
                <w:tab w:val="left" w:pos="2990"/>
                <w:tab w:val="left" w:pos="3950"/>
                <w:tab w:val="left" w:pos="4910"/>
              </w:tabs>
              <w:spacing w:before="52"/>
              <w:ind w:left="59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非常同意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同意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尚可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勉強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不同意</w:t>
            </w:r>
          </w:p>
          <w:p w14:paraId="5D9E5866" w14:textId="77777777" w:rsidR="005C1AAC" w:rsidRPr="00A2058B" w:rsidRDefault="005C1AAC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1EB22BE8" w14:textId="77777777" w:rsidR="005C1AAC" w:rsidRPr="00A2058B" w:rsidRDefault="00A2058B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五、每週出現頻率</w:t>
            </w:r>
          </w:p>
          <w:p w14:paraId="344B1782" w14:textId="2E6F24D7" w:rsidR="005C1AAC" w:rsidRPr="00A2058B" w:rsidRDefault="00C95952">
            <w:pPr>
              <w:pStyle w:val="TableParagraph"/>
              <w:tabs>
                <w:tab w:val="left" w:pos="2315"/>
                <w:tab w:val="left" w:pos="3560"/>
                <w:tab w:val="left" w:pos="4692"/>
                <w:tab w:val="left" w:pos="5825"/>
              </w:tabs>
              <w:spacing w:before="57"/>
              <w:ind w:left="59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pacing w:val="-38"/>
                <w:w w:val="95"/>
                <w:sz w:val="26"/>
                <w:szCs w:val="26"/>
              </w:rPr>
              <w:t xml:space="preserve"> 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12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小時以上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pacing w:val="-45"/>
                <w:w w:val="95"/>
                <w:sz w:val="26"/>
                <w:szCs w:val="26"/>
              </w:rPr>
              <w:t xml:space="preserve"> 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12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小時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9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小時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pacing w:val="-45"/>
                <w:w w:val="95"/>
                <w:sz w:val="26"/>
                <w:szCs w:val="26"/>
              </w:rPr>
              <w:t xml:space="preserve"> 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6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小時</w:t>
            </w:r>
            <w:r w:rsidR="00A2058B"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少於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小時</w:t>
            </w:r>
          </w:p>
          <w:p w14:paraId="3FD1A0DB" w14:textId="77777777" w:rsidR="005C1AAC" w:rsidRPr="00A2058B" w:rsidRDefault="005C1AAC">
            <w:pPr>
              <w:pStyle w:val="TableParagraph"/>
              <w:spacing w:before="12"/>
              <w:ind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6814C819" w14:textId="77777777" w:rsidR="005C1AAC" w:rsidRPr="00A2058B" w:rsidRDefault="00A2058B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六、專題研究構想書、專題研究</w:t>
            </w:r>
            <w:r w:rsidRPr="00A2058B">
              <w:rPr>
                <w:rFonts w:ascii="Times New Roman" w:eastAsia="標楷體" w:hAnsi="Times New Roman" w:cs="Times New Roman"/>
                <w:w w:val="85"/>
                <w:sz w:val="26"/>
                <w:szCs w:val="26"/>
              </w:rPr>
              <w:t>(</w:t>
            </w:r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生命科學技術實習</w:t>
            </w:r>
            <w:r w:rsidRPr="00A2058B">
              <w:rPr>
                <w:rFonts w:ascii="Times New Roman" w:eastAsia="標楷體" w:hAnsi="Times New Roman" w:cs="Times New Roman"/>
                <w:w w:val="85"/>
                <w:sz w:val="26"/>
                <w:szCs w:val="26"/>
              </w:rPr>
              <w:t>)</w:t>
            </w:r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報告之寫作</w:t>
            </w:r>
          </w:p>
          <w:p w14:paraId="004D5F6C" w14:textId="46CA4508" w:rsidR="005C1AAC" w:rsidRPr="00A2058B" w:rsidRDefault="00C95952">
            <w:pPr>
              <w:pStyle w:val="TableParagraph"/>
              <w:tabs>
                <w:tab w:val="left" w:pos="2030"/>
                <w:tab w:val="left" w:pos="2990"/>
                <w:tab w:val="left" w:pos="3950"/>
                <w:tab w:val="left" w:pos="4910"/>
              </w:tabs>
              <w:spacing w:before="53"/>
              <w:ind w:left="59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非常同意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同意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尚可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勉強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ab/>
            </w:r>
            <w:r>
              <w:rPr>
                <w:rFonts w:ascii="細明體" w:eastAsia="細明體" w:hAnsi="細明體" w:cs="Times New Roman" w:hint="eastAsia"/>
                <w:sz w:val="26"/>
                <w:szCs w:val="26"/>
              </w:rPr>
              <w:t>□</w:t>
            </w:r>
            <w:r w:rsidR="00A2058B"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不同意</w:t>
            </w:r>
          </w:p>
          <w:p w14:paraId="33525AC6" w14:textId="77777777" w:rsidR="005C1AAC" w:rsidRPr="00A2058B" w:rsidRDefault="005C1AAC">
            <w:pPr>
              <w:pStyle w:val="TableParagraph"/>
              <w:spacing w:before="12"/>
              <w:ind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  <w:p w14:paraId="79711BAB" w14:textId="77777777" w:rsidR="005C1AAC" w:rsidRPr="00A2058B" w:rsidRDefault="00A2058B">
            <w:pPr>
              <w:pStyle w:val="TableParagrap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七、</w:t>
            </w:r>
            <w:proofErr w:type="gramStart"/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綜評</w:t>
            </w:r>
            <w:proofErr w:type="gramEnd"/>
            <w:r w:rsidRPr="00A2058B">
              <w:rPr>
                <w:rFonts w:ascii="Times New Roman" w:eastAsia="標楷體" w:hAnsi="Times New Roman" w:cs="Times New Roman"/>
                <w:w w:val="85"/>
                <w:sz w:val="26"/>
                <w:szCs w:val="26"/>
              </w:rPr>
              <w:t>(</w:t>
            </w:r>
            <w:r w:rsidRPr="00A2058B">
              <w:rPr>
                <w:rFonts w:ascii="Times New Roman" w:eastAsia="標楷體" w:hAnsi="Times New Roman" w:cs="Times New Roman"/>
                <w:w w:val="95"/>
                <w:sz w:val="26"/>
                <w:szCs w:val="26"/>
              </w:rPr>
              <w:t>請老師務必填寫</w:t>
            </w:r>
            <w:r w:rsidRPr="00A2058B">
              <w:rPr>
                <w:rFonts w:ascii="Times New Roman" w:eastAsia="標楷體" w:hAnsi="Times New Roman" w:cs="Times New Roman"/>
                <w:w w:val="85"/>
                <w:sz w:val="26"/>
                <w:szCs w:val="26"/>
              </w:rPr>
              <w:t>)</w:t>
            </w:r>
          </w:p>
          <w:p w14:paraId="033F7120" w14:textId="77777777" w:rsidR="005C1AAC" w:rsidRPr="00A2058B" w:rsidRDefault="00A2058B">
            <w:pPr>
              <w:pStyle w:val="TableParagraph"/>
              <w:numPr>
                <w:ilvl w:val="0"/>
                <w:numId w:val="1"/>
              </w:numPr>
              <w:tabs>
                <w:tab w:val="left" w:pos="981"/>
              </w:tabs>
              <w:spacing w:before="57"/>
              <w:ind w:hanging="3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學生學習之相關技術</w:t>
            </w:r>
          </w:p>
          <w:p w14:paraId="33E391CC" w14:textId="77777777" w:rsidR="005C1AAC" w:rsidRPr="00A2058B" w:rsidRDefault="00A2058B">
            <w:pPr>
              <w:pStyle w:val="TableParagraph"/>
              <w:numPr>
                <w:ilvl w:val="0"/>
                <w:numId w:val="1"/>
              </w:numPr>
              <w:tabs>
                <w:tab w:val="left" w:pos="981"/>
              </w:tabs>
              <w:spacing w:before="53"/>
              <w:ind w:hanging="391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學生的優缺點</w:t>
            </w:r>
          </w:p>
        </w:tc>
      </w:tr>
      <w:tr w:rsidR="005C1AAC" w:rsidRPr="00A2058B" w14:paraId="4873CC37" w14:textId="77777777">
        <w:trPr>
          <w:trHeight w:val="537"/>
        </w:trPr>
        <w:tc>
          <w:tcPr>
            <w:tcW w:w="1190" w:type="dxa"/>
          </w:tcPr>
          <w:p w14:paraId="583A45FB" w14:textId="77777777" w:rsidR="005C1AAC" w:rsidRPr="00A2058B" w:rsidRDefault="00A2058B">
            <w:pPr>
              <w:pStyle w:val="TableParagraph"/>
              <w:spacing w:before="11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評比</w:t>
            </w:r>
          </w:p>
        </w:tc>
        <w:tc>
          <w:tcPr>
            <w:tcW w:w="4142" w:type="dxa"/>
            <w:gridSpan w:val="2"/>
          </w:tcPr>
          <w:p w14:paraId="4E9B8FD1" w14:textId="77777777" w:rsidR="005C1AAC" w:rsidRPr="00A2058B" w:rsidRDefault="00A2058B">
            <w:pPr>
              <w:pStyle w:val="TableParagraph"/>
              <w:spacing w:before="115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 w:rsidRPr="00A2058B">
              <w:rPr>
                <w:rFonts w:ascii="Times New Roman" w:eastAsia="標楷體" w:hAnsi="Times New Roman" w:cs="Times New Roman"/>
                <w:spacing w:val="-9"/>
                <w:sz w:val="26"/>
                <w:szCs w:val="26"/>
              </w:rPr>
              <w:t xml:space="preserve"> </w:t>
            </w:r>
            <w:proofErr w:type="gramStart"/>
            <w:r w:rsidRPr="00A2058B">
              <w:rPr>
                <w:rFonts w:ascii="Times New Roman" w:eastAsia="標楷體" w:hAnsi="Times New Roman" w:cs="Times New Roman"/>
                <w:spacing w:val="-9"/>
                <w:sz w:val="26"/>
                <w:szCs w:val="26"/>
              </w:rPr>
              <w:t>–</w:t>
            </w:r>
            <w:proofErr w:type="gramEnd"/>
            <w:r w:rsidRPr="00A2058B">
              <w:rPr>
                <w:rFonts w:ascii="Times New Roman" w:eastAsia="標楷體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100</w:t>
            </w:r>
            <w:r w:rsidRPr="00A2058B">
              <w:rPr>
                <w:rFonts w:ascii="Times New Roman" w:eastAsia="標楷體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（</w:t>
            </w:r>
            <w:r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60</w:t>
            </w:r>
            <w:r w:rsidRPr="00A2058B">
              <w:rPr>
                <w:rFonts w:ascii="Times New Roman" w:eastAsia="標楷體" w:hAnsi="Times New Roman" w:cs="Times New Roman"/>
                <w:sz w:val="26"/>
                <w:szCs w:val="26"/>
              </w:rPr>
              <w:t>分為及格）</w:t>
            </w:r>
          </w:p>
        </w:tc>
        <w:tc>
          <w:tcPr>
            <w:tcW w:w="3034" w:type="dxa"/>
          </w:tcPr>
          <w:p w14:paraId="40E91267" w14:textId="77777777" w:rsidR="005C1AAC" w:rsidRPr="00A2058B" w:rsidRDefault="005C1AAC">
            <w:pPr>
              <w:pStyle w:val="TableParagraph"/>
              <w:ind w:left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14:paraId="1D6E28CF" w14:textId="77777777" w:rsidR="005C1AAC" w:rsidRPr="00A2058B" w:rsidRDefault="005C1AAC">
      <w:pPr>
        <w:pStyle w:val="a3"/>
        <w:rPr>
          <w:rFonts w:ascii="Times New Roman" w:eastAsia="標楷體" w:hAnsi="Times New Roman" w:cs="Times New Roman"/>
          <w:sz w:val="26"/>
          <w:szCs w:val="26"/>
        </w:rPr>
      </w:pPr>
    </w:p>
    <w:p w14:paraId="262043F9" w14:textId="77777777" w:rsidR="005C1AAC" w:rsidRPr="00A2058B" w:rsidRDefault="005C1AAC">
      <w:pPr>
        <w:pStyle w:val="a3"/>
        <w:spacing w:before="7"/>
        <w:rPr>
          <w:rFonts w:ascii="Times New Roman" w:eastAsia="標楷體" w:hAnsi="Times New Roman" w:cs="Times New Roman"/>
          <w:sz w:val="26"/>
          <w:szCs w:val="26"/>
        </w:rPr>
      </w:pPr>
    </w:p>
    <w:p w14:paraId="3EDC78D4" w14:textId="77777777" w:rsidR="005C1AAC" w:rsidRPr="00A2058B" w:rsidRDefault="00A2058B">
      <w:pPr>
        <w:pStyle w:val="a3"/>
        <w:tabs>
          <w:tab w:val="left" w:pos="8499"/>
        </w:tabs>
        <w:spacing w:before="74"/>
        <w:ind w:left="3940"/>
        <w:rPr>
          <w:rFonts w:ascii="Times New Roman" w:eastAsia="標楷體" w:hAnsi="Times New Roman" w:cs="Times New Roman"/>
          <w:sz w:val="26"/>
          <w:szCs w:val="26"/>
        </w:rPr>
      </w:pPr>
      <w:r w:rsidRPr="00A2058B">
        <w:rPr>
          <w:rFonts w:ascii="Times New Roman" w:eastAsia="標楷體" w:hAnsi="Times New Roman" w:cs="Times New Roman"/>
          <w:sz w:val="26"/>
          <w:szCs w:val="26"/>
        </w:rPr>
        <w:t>指導老師簽名：</w:t>
      </w:r>
      <w:r w:rsidRPr="00A2058B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Pr="00A2058B">
        <w:rPr>
          <w:rFonts w:ascii="Times New Roman" w:eastAsia="標楷體" w:hAnsi="Times New Roman" w:cs="Times New Roman"/>
          <w:sz w:val="26"/>
          <w:szCs w:val="26"/>
          <w:u w:val="single"/>
        </w:rPr>
        <w:t xml:space="preserve"> </w:t>
      </w:r>
      <w:r w:rsidRPr="00A2058B">
        <w:rPr>
          <w:rFonts w:ascii="Times New Roman" w:eastAsia="標楷體" w:hAnsi="Times New Roman" w:cs="Times New Roman"/>
          <w:sz w:val="26"/>
          <w:szCs w:val="26"/>
          <w:u w:val="single"/>
        </w:rPr>
        <w:tab/>
      </w:r>
    </w:p>
    <w:p w14:paraId="2B1440E6" w14:textId="77777777" w:rsidR="005C1AAC" w:rsidRPr="00A2058B" w:rsidRDefault="005C1AAC">
      <w:pPr>
        <w:pStyle w:val="a3"/>
        <w:spacing w:before="2"/>
        <w:rPr>
          <w:rFonts w:ascii="Times New Roman" w:eastAsia="標楷體" w:hAnsi="Times New Roman" w:cs="Times New Roman"/>
          <w:sz w:val="26"/>
          <w:szCs w:val="26"/>
        </w:rPr>
      </w:pPr>
    </w:p>
    <w:p w14:paraId="430A6FE7" w14:textId="77777777" w:rsidR="005C1AAC" w:rsidRPr="00A2058B" w:rsidRDefault="00A2058B">
      <w:pPr>
        <w:pStyle w:val="a3"/>
        <w:tabs>
          <w:tab w:val="left" w:pos="839"/>
          <w:tab w:val="left" w:pos="1679"/>
        </w:tabs>
        <w:spacing w:before="67"/>
        <w:ind w:right="113"/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A2058B">
        <w:rPr>
          <w:rFonts w:ascii="Times New Roman" w:eastAsia="標楷體" w:hAnsi="Times New Roman" w:cs="Times New Roman"/>
          <w:sz w:val="26"/>
          <w:szCs w:val="26"/>
        </w:rPr>
        <w:t>年</w:t>
      </w:r>
      <w:r w:rsidRPr="00A2058B">
        <w:rPr>
          <w:rFonts w:ascii="Times New Roman" w:eastAsia="標楷體" w:hAnsi="Times New Roman" w:cs="Times New Roman"/>
          <w:sz w:val="26"/>
          <w:szCs w:val="26"/>
        </w:rPr>
        <w:tab/>
      </w:r>
      <w:r w:rsidRPr="00A2058B">
        <w:rPr>
          <w:rFonts w:ascii="Times New Roman" w:eastAsia="標楷體" w:hAnsi="Times New Roman" w:cs="Times New Roman"/>
          <w:sz w:val="26"/>
          <w:szCs w:val="26"/>
        </w:rPr>
        <w:t>月</w:t>
      </w:r>
      <w:r w:rsidRPr="00A2058B">
        <w:rPr>
          <w:rFonts w:ascii="Times New Roman" w:eastAsia="標楷體" w:hAnsi="Times New Roman" w:cs="Times New Roman"/>
          <w:sz w:val="26"/>
          <w:szCs w:val="26"/>
        </w:rPr>
        <w:tab/>
      </w:r>
      <w:r w:rsidRPr="00A2058B">
        <w:rPr>
          <w:rFonts w:ascii="Times New Roman" w:eastAsia="標楷體" w:hAnsi="Times New Roman" w:cs="Times New Roman"/>
          <w:sz w:val="26"/>
          <w:szCs w:val="26"/>
        </w:rPr>
        <w:t>日</w:t>
      </w:r>
    </w:p>
    <w:sectPr w:rsidR="005C1AAC" w:rsidRPr="00A2058B">
      <w:type w:val="continuous"/>
      <w:pgSz w:w="11900" w:h="16840"/>
      <w:pgMar w:top="78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40E43"/>
    <w:multiLevelType w:val="hybridMultilevel"/>
    <w:tmpl w:val="963E73D8"/>
    <w:lvl w:ilvl="0" w:tplc="A9A6B6AE">
      <w:start w:val="1"/>
      <w:numFmt w:val="decimal"/>
      <w:lvlText w:val="(%1)"/>
      <w:lvlJc w:val="left"/>
      <w:pPr>
        <w:ind w:left="980" w:hanging="390"/>
        <w:jc w:val="left"/>
      </w:pPr>
      <w:rPr>
        <w:rFonts w:ascii="SimSun" w:eastAsia="SimSun" w:hAnsi="SimSun" w:cs="SimSun" w:hint="default"/>
        <w:w w:val="65"/>
        <w:sz w:val="24"/>
        <w:szCs w:val="24"/>
        <w:lang w:val="en-US" w:eastAsia="zh-TW" w:bidi="ar-SA"/>
      </w:rPr>
    </w:lvl>
    <w:lvl w:ilvl="1" w:tplc="B86A49BE">
      <w:numFmt w:val="bullet"/>
      <w:lvlText w:val="•"/>
      <w:lvlJc w:val="left"/>
      <w:pPr>
        <w:ind w:left="1717" w:hanging="390"/>
      </w:pPr>
      <w:rPr>
        <w:rFonts w:hint="default"/>
        <w:lang w:val="en-US" w:eastAsia="zh-TW" w:bidi="ar-SA"/>
      </w:rPr>
    </w:lvl>
    <w:lvl w:ilvl="2" w:tplc="8E4A2C2A">
      <w:numFmt w:val="bullet"/>
      <w:lvlText w:val="•"/>
      <w:lvlJc w:val="left"/>
      <w:pPr>
        <w:ind w:left="2455" w:hanging="390"/>
      </w:pPr>
      <w:rPr>
        <w:rFonts w:hint="default"/>
        <w:lang w:val="en-US" w:eastAsia="zh-TW" w:bidi="ar-SA"/>
      </w:rPr>
    </w:lvl>
    <w:lvl w:ilvl="3" w:tplc="D40434A0">
      <w:numFmt w:val="bullet"/>
      <w:lvlText w:val="•"/>
      <w:lvlJc w:val="left"/>
      <w:pPr>
        <w:ind w:left="3192" w:hanging="390"/>
      </w:pPr>
      <w:rPr>
        <w:rFonts w:hint="default"/>
        <w:lang w:val="en-US" w:eastAsia="zh-TW" w:bidi="ar-SA"/>
      </w:rPr>
    </w:lvl>
    <w:lvl w:ilvl="4" w:tplc="2C54E1D6">
      <w:numFmt w:val="bullet"/>
      <w:lvlText w:val="•"/>
      <w:lvlJc w:val="left"/>
      <w:pPr>
        <w:ind w:left="3930" w:hanging="390"/>
      </w:pPr>
      <w:rPr>
        <w:rFonts w:hint="default"/>
        <w:lang w:val="en-US" w:eastAsia="zh-TW" w:bidi="ar-SA"/>
      </w:rPr>
    </w:lvl>
    <w:lvl w:ilvl="5" w:tplc="892CC2E2">
      <w:numFmt w:val="bullet"/>
      <w:lvlText w:val="•"/>
      <w:lvlJc w:val="left"/>
      <w:pPr>
        <w:ind w:left="4668" w:hanging="390"/>
      </w:pPr>
      <w:rPr>
        <w:rFonts w:hint="default"/>
        <w:lang w:val="en-US" w:eastAsia="zh-TW" w:bidi="ar-SA"/>
      </w:rPr>
    </w:lvl>
    <w:lvl w:ilvl="6" w:tplc="14CC54C2">
      <w:numFmt w:val="bullet"/>
      <w:lvlText w:val="•"/>
      <w:lvlJc w:val="left"/>
      <w:pPr>
        <w:ind w:left="5405" w:hanging="390"/>
      </w:pPr>
      <w:rPr>
        <w:rFonts w:hint="default"/>
        <w:lang w:val="en-US" w:eastAsia="zh-TW" w:bidi="ar-SA"/>
      </w:rPr>
    </w:lvl>
    <w:lvl w:ilvl="7" w:tplc="25744464">
      <w:numFmt w:val="bullet"/>
      <w:lvlText w:val="•"/>
      <w:lvlJc w:val="left"/>
      <w:pPr>
        <w:ind w:left="6143" w:hanging="390"/>
      </w:pPr>
      <w:rPr>
        <w:rFonts w:hint="default"/>
        <w:lang w:val="en-US" w:eastAsia="zh-TW" w:bidi="ar-SA"/>
      </w:rPr>
    </w:lvl>
    <w:lvl w:ilvl="8" w:tplc="1EC82E6E">
      <w:numFmt w:val="bullet"/>
      <w:lvlText w:val="•"/>
      <w:lvlJc w:val="left"/>
      <w:pPr>
        <w:ind w:left="6880" w:hanging="39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AC"/>
    <w:rsid w:val="005C1AAC"/>
    <w:rsid w:val="00A2058B"/>
    <w:rsid w:val="00C9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0610D"/>
  <w15:docId w15:val="{58A35C86-6B28-44C7-890A-AEB903FF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417" w:lineRule="exact"/>
      <w:ind w:left="1931" w:right="1826"/>
      <w:jc w:val="center"/>
    </w:pPr>
    <w:rPr>
      <w:rFonts w:ascii="Microsoft YaHei UI" w:eastAsia="Microsoft YaHei UI" w:hAnsi="Microsoft YaHei UI" w:cs="Microsoft YaHei UI"/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Neoforce</dc:creator>
  <cp:lastModifiedBy>愛婷 黃</cp:lastModifiedBy>
  <cp:revision>3</cp:revision>
  <dcterms:created xsi:type="dcterms:W3CDTF">2024-09-05T03:55:00Z</dcterms:created>
  <dcterms:modified xsi:type="dcterms:W3CDTF">2024-09-05T03:58:00Z</dcterms:modified>
</cp:coreProperties>
</file>