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0EB3" w14:textId="77777777" w:rsidR="005F0840" w:rsidRDefault="005F0840" w:rsidP="005F0840">
      <w:pPr>
        <w:jc w:val="center"/>
        <w:rPr>
          <w:rFonts w:ascii="Arial Black" w:hAnsi="Arial Black"/>
          <w:sz w:val="28"/>
          <w:szCs w:val="28"/>
        </w:rPr>
      </w:pPr>
      <w:r w:rsidRPr="005F0840">
        <w:rPr>
          <w:rFonts w:ascii="Arial Black" w:hAnsi="Arial Black"/>
          <w:sz w:val="28"/>
          <w:szCs w:val="28"/>
        </w:rPr>
        <w:t xml:space="preserve">Personal AI: </w:t>
      </w:r>
    </w:p>
    <w:p w14:paraId="518FCBE8" w14:textId="6C74184C" w:rsidR="005F0840" w:rsidRPr="005F0840" w:rsidRDefault="005F0840" w:rsidP="005F0840">
      <w:pPr>
        <w:jc w:val="center"/>
        <w:rPr>
          <w:rFonts w:ascii="Arial Black" w:hAnsi="Arial Black"/>
          <w:sz w:val="28"/>
          <w:szCs w:val="28"/>
        </w:rPr>
      </w:pPr>
      <w:r w:rsidRPr="005F0840">
        <w:rPr>
          <w:rFonts w:ascii="Arial Black" w:hAnsi="Arial Black"/>
          <w:sz w:val="28"/>
          <w:szCs w:val="28"/>
        </w:rPr>
        <w:t xml:space="preserve">How </w:t>
      </w:r>
      <w:r>
        <w:rPr>
          <w:rFonts w:ascii="Arial Black" w:hAnsi="Arial Black" w:hint="eastAsia"/>
          <w:sz w:val="28"/>
          <w:szCs w:val="28"/>
        </w:rPr>
        <w:t>V</w:t>
      </w:r>
      <w:r w:rsidRPr="005F0840">
        <w:rPr>
          <w:rFonts w:ascii="Arial Black" w:hAnsi="Arial Black"/>
          <w:sz w:val="28"/>
          <w:szCs w:val="28"/>
        </w:rPr>
        <w:t xml:space="preserve">oice </w:t>
      </w:r>
      <w:r>
        <w:rPr>
          <w:rFonts w:ascii="Arial Black" w:hAnsi="Arial Black" w:hint="eastAsia"/>
          <w:sz w:val="28"/>
          <w:szCs w:val="28"/>
        </w:rPr>
        <w:t>A</w:t>
      </w:r>
      <w:r w:rsidRPr="005F0840">
        <w:rPr>
          <w:rFonts w:ascii="Arial Black" w:hAnsi="Arial Black"/>
          <w:sz w:val="28"/>
          <w:szCs w:val="28"/>
        </w:rPr>
        <w:t xml:space="preserve">ssistants </w:t>
      </w:r>
      <w:r>
        <w:rPr>
          <w:rFonts w:ascii="Arial Black" w:hAnsi="Arial Black" w:hint="eastAsia"/>
          <w:sz w:val="28"/>
          <w:szCs w:val="28"/>
        </w:rPr>
        <w:t>A</w:t>
      </w:r>
      <w:r w:rsidRPr="005F0840">
        <w:rPr>
          <w:rFonts w:ascii="Arial Black" w:hAnsi="Arial Black"/>
          <w:sz w:val="28"/>
          <w:szCs w:val="28"/>
        </w:rPr>
        <w:t xml:space="preserve">re </w:t>
      </w:r>
      <w:r>
        <w:rPr>
          <w:rFonts w:ascii="Arial Black" w:hAnsi="Arial Black" w:hint="eastAsia"/>
          <w:sz w:val="28"/>
          <w:szCs w:val="28"/>
        </w:rPr>
        <w:t>C</w:t>
      </w:r>
      <w:r w:rsidRPr="005F0840">
        <w:rPr>
          <w:rFonts w:ascii="Arial Black" w:hAnsi="Arial Black"/>
          <w:sz w:val="28"/>
          <w:szCs w:val="28"/>
        </w:rPr>
        <w:t xml:space="preserve">hanging </w:t>
      </w:r>
      <w:r>
        <w:rPr>
          <w:rFonts w:ascii="Arial Black" w:hAnsi="Arial Black" w:hint="eastAsia"/>
          <w:sz w:val="28"/>
          <w:szCs w:val="28"/>
        </w:rPr>
        <w:t>O</w:t>
      </w:r>
      <w:r w:rsidRPr="005F0840">
        <w:rPr>
          <w:rFonts w:ascii="Arial Black" w:hAnsi="Arial Black"/>
          <w:sz w:val="28"/>
          <w:szCs w:val="28"/>
        </w:rPr>
        <w:t xml:space="preserve">ur </w:t>
      </w:r>
      <w:r>
        <w:rPr>
          <w:rFonts w:ascii="Arial Black" w:hAnsi="Arial Black" w:hint="eastAsia"/>
          <w:sz w:val="28"/>
          <w:szCs w:val="28"/>
        </w:rPr>
        <w:t>D</w:t>
      </w:r>
      <w:r w:rsidRPr="005F0840">
        <w:rPr>
          <w:rFonts w:ascii="Arial Black" w:hAnsi="Arial Black"/>
          <w:sz w:val="28"/>
          <w:szCs w:val="28"/>
        </w:rPr>
        <w:t xml:space="preserve">aily </w:t>
      </w:r>
      <w:r>
        <w:rPr>
          <w:rFonts w:ascii="Arial Black" w:hAnsi="Arial Black" w:hint="eastAsia"/>
          <w:sz w:val="28"/>
          <w:szCs w:val="28"/>
        </w:rPr>
        <w:t>L</w:t>
      </w:r>
      <w:r w:rsidRPr="005F0840">
        <w:rPr>
          <w:rFonts w:ascii="Arial Black" w:hAnsi="Arial Black"/>
          <w:sz w:val="28"/>
          <w:szCs w:val="28"/>
        </w:rPr>
        <w:t>ives</w:t>
      </w:r>
    </w:p>
    <w:p w14:paraId="378E1DCB" w14:textId="77777777" w:rsidR="005F0840" w:rsidRDefault="005F0840"/>
    <w:p w14:paraId="2E508C88" w14:textId="3357AB9E" w:rsidR="005F0840" w:rsidRDefault="005F0840" w:rsidP="005F0840">
      <w:pPr>
        <w:ind w:firstLine="480"/>
      </w:pPr>
      <w:r w:rsidRPr="005F0840">
        <w:t xml:space="preserve">Every day, without even thinking about it, many of us ask Siri for directions, let Alexa play our favorite music, or rely on Google Assistant to remind us about deadlines. But have you ever stopped to consider how these voice assistants are quietly reshaping the way we think, communicate, and even make decisions? </w:t>
      </w:r>
      <w:r>
        <w:rPr>
          <w:rFonts w:hint="eastAsia"/>
        </w:rPr>
        <w:t>Let</w:t>
      </w:r>
      <w:r>
        <w:t>’</w:t>
      </w:r>
      <w:r>
        <w:rPr>
          <w:rFonts w:hint="eastAsia"/>
        </w:rPr>
        <w:t>s</w:t>
      </w:r>
      <w:r w:rsidRPr="005F0840">
        <w:t xml:space="preserve"> explore </w:t>
      </w:r>
      <w:r w:rsidRPr="005F0840">
        <w:rPr>
          <w:i/>
          <w:iCs/>
        </w:rPr>
        <w:t>Personal AI</w:t>
      </w:r>
      <w:r w:rsidRPr="005F0840">
        <w:t xml:space="preserve"> and how these invisible companions are transforming our daily lives—for better or worse.</w:t>
      </w:r>
    </w:p>
    <w:sectPr w:rsidR="005F084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840"/>
    <w:rsid w:val="005F0840"/>
    <w:rsid w:val="00843B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DAC7"/>
  <w15:chartTrackingRefBased/>
  <w15:docId w15:val="{1C37895D-1CD1-4BC6-B070-E1D7B97C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84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F084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F084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F084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F08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F084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F084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084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F084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F084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F084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F084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F084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F0840"/>
    <w:rPr>
      <w:rFonts w:eastAsiaTheme="majorEastAsia" w:cstheme="majorBidi"/>
      <w:color w:val="0F4761" w:themeColor="accent1" w:themeShade="BF"/>
    </w:rPr>
  </w:style>
  <w:style w:type="character" w:customStyle="1" w:styleId="60">
    <w:name w:val="標題 6 字元"/>
    <w:basedOn w:val="a0"/>
    <w:link w:val="6"/>
    <w:uiPriority w:val="9"/>
    <w:semiHidden/>
    <w:rsid w:val="005F0840"/>
    <w:rPr>
      <w:rFonts w:eastAsiaTheme="majorEastAsia" w:cstheme="majorBidi"/>
      <w:color w:val="595959" w:themeColor="text1" w:themeTint="A6"/>
    </w:rPr>
  </w:style>
  <w:style w:type="character" w:customStyle="1" w:styleId="70">
    <w:name w:val="標題 7 字元"/>
    <w:basedOn w:val="a0"/>
    <w:link w:val="7"/>
    <w:uiPriority w:val="9"/>
    <w:semiHidden/>
    <w:rsid w:val="005F0840"/>
    <w:rPr>
      <w:rFonts w:eastAsiaTheme="majorEastAsia" w:cstheme="majorBidi"/>
      <w:color w:val="595959" w:themeColor="text1" w:themeTint="A6"/>
    </w:rPr>
  </w:style>
  <w:style w:type="character" w:customStyle="1" w:styleId="80">
    <w:name w:val="標題 8 字元"/>
    <w:basedOn w:val="a0"/>
    <w:link w:val="8"/>
    <w:uiPriority w:val="9"/>
    <w:semiHidden/>
    <w:rsid w:val="005F0840"/>
    <w:rPr>
      <w:rFonts w:eastAsiaTheme="majorEastAsia" w:cstheme="majorBidi"/>
      <w:color w:val="272727" w:themeColor="text1" w:themeTint="D8"/>
    </w:rPr>
  </w:style>
  <w:style w:type="character" w:customStyle="1" w:styleId="90">
    <w:name w:val="標題 9 字元"/>
    <w:basedOn w:val="a0"/>
    <w:link w:val="9"/>
    <w:uiPriority w:val="9"/>
    <w:semiHidden/>
    <w:rsid w:val="005F0840"/>
    <w:rPr>
      <w:rFonts w:eastAsiaTheme="majorEastAsia" w:cstheme="majorBidi"/>
      <w:color w:val="272727" w:themeColor="text1" w:themeTint="D8"/>
    </w:rPr>
  </w:style>
  <w:style w:type="paragraph" w:styleId="a3">
    <w:name w:val="Title"/>
    <w:basedOn w:val="a"/>
    <w:next w:val="a"/>
    <w:link w:val="a4"/>
    <w:uiPriority w:val="10"/>
    <w:qFormat/>
    <w:rsid w:val="005F08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F08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8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F08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840"/>
    <w:pPr>
      <w:spacing w:before="160"/>
      <w:jc w:val="center"/>
    </w:pPr>
    <w:rPr>
      <w:i/>
      <w:iCs/>
      <w:color w:val="404040" w:themeColor="text1" w:themeTint="BF"/>
    </w:rPr>
  </w:style>
  <w:style w:type="character" w:customStyle="1" w:styleId="a8">
    <w:name w:val="引文 字元"/>
    <w:basedOn w:val="a0"/>
    <w:link w:val="a7"/>
    <w:uiPriority w:val="29"/>
    <w:rsid w:val="005F0840"/>
    <w:rPr>
      <w:i/>
      <w:iCs/>
      <w:color w:val="404040" w:themeColor="text1" w:themeTint="BF"/>
    </w:rPr>
  </w:style>
  <w:style w:type="paragraph" w:styleId="a9">
    <w:name w:val="List Paragraph"/>
    <w:basedOn w:val="a"/>
    <w:uiPriority w:val="34"/>
    <w:qFormat/>
    <w:rsid w:val="005F0840"/>
    <w:pPr>
      <w:ind w:left="720"/>
      <w:contextualSpacing/>
    </w:pPr>
  </w:style>
  <w:style w:type="character" w:styleId="aa">
    <w:name w:val="Intense Emphasis"/>
    <w:basedOn w:val="a0"/>
    <w:uiPriority w:val="21"/>
    <w:qFormat/>
    <w:rsid w:val="005F0840"/>
    <w:rPr>
      <w:i/>
      <w:iCs/>
      <w:color w:val="0F4761" w:themeColor="accent1" w:themeShade="BF"/>
    </w:rPr>
  </w:style>
  <w:style w:type="paragraph" w:styleId="ab">
    <w:name w:val="Intense Quote"/>
    <w:basedOn w:val="a"/>
    <w:next w:val="a"/>
    <w:link w:val="ac"/>
    <w:uiPriority w:val="30"/>
    <w:qFormat/>
    <w:rsid w:val="005F0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F0840"/>
    <w:rPr>
      <w:i/>
      <w:iCs/>
      <w:color w:val="0F4761" w:themeColor="accent1" w:themeShade="BF"/>
    </w:rPr>
  </w:style>
  <w:style w:type="character" w:styleId="ad">
    <w:name w:val="Intense Reference"/>
    <w:basedOn w:val="a0"/>
    <w:uiPriority w:val="32"/>
    <w:qFormat/>
    <w:rsid w:val="005F08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陳鳳儀</dc:creator>
  <cp:keywords/>
  <dc:description/>
  <cp:lastModifiedBy>陳鳳儀</cp:lastModifiedBy>
  <cp:revision>1</cp:revision>
  <dcterms:created xsi:type="dcterms:W3CDTF">2025-08-12T10:54:00Z</dcterms:created>
  <dcterms:modified xsi:type="dcterms:W3CDTF">2025-08-12T10:57:00Z</dcterms:modified>
</cp:coreProperties>
</file>