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9A723" w14:textId="5C826E4E" w:rsidR="0002155E" w:rsidRPr="0002155E" w:rsidRDefault="0078083D" w:rsidP="0002155E">
      <w:pPr>
        <w:jc w:val="center"/>
        <w:rPr>
          <w:b/>
          <w:bCs/>
          <w:sz w:val="36"/>
          <w:szCs w:val="36"/>
        </w:rPr>
      </w:pPr>
      <w:r w:rsidRPr="0002155E">
        <w:rPr>
          <w:rFonts w:ascii="標楷體" w:eastAsia="標楷體" w:hAnsi="標楷體" w:hint="eastAsia"/>
          <w:b/>
          <w:bCs/>
          <w:sz w:val="36"/>
          <w:szCs w:val="36"/>
        </w:rPr>
        <w:t>國內</w:t>
      </w:r>
      <w:r w:rsidR="0002155E" w:rsidRPr="0002155E">
        <w:rPr>
          <w:rFonts w:ascii="標楷體" w:eastAsia="標楷體" w:hAnsi="標楷體" w:hint="eastAsia"/>
          <w:b/>
          <w:bCs/>
          <w:sz w:val="36"/>
          <w:szCs w:val="36"/>
        </w:rPr>
        <w:t>實驗動物運輸資訊</w:t>
      </w: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2122"/>
        <w:gridCol w:w="2551"/>
        <w:gridCol w:w="1559"/>
        <w:gridCol w:w="2835"/>
      </w:tblGrid>
      <w:tr w:rsidR="0002155E" w:rsidRPr="0002155E" w14:paraId="793C0A63" w14:textId="77777777" w:rsidTr="006D3E27">
        <w:tc>
          <w:tcPr>
            <w:tcW w:w="2122" w:type="dxa"/>
          </w:tcPr>
          <w:p w14:paraId="4E9129A9" w14:textId="3A9C7BF8" w:rsidR="0002155E" w:rsidRPr="005D7AAC" w:rsidRDefault="0002155E" w:rsidP="005D7AAC">
            <w:pPr>
              <w:jc w:val="distribute"/>
              <w:rPr>
                <w:rFonts w:eastAsia="標楷體" w:cstheme="minorHAnsi"/>
                <w:b/>
                <w:bCs/>
                <w:sz w:val="28"/>
                <w:szCs w:val="28"/>
              </w:rPr>
            </w:pPr>
            <w:r w:rsidRPr="005D7AAC">
              <w:rPr>
                <w:rFonts w:eastAsia="標楷體" w:cstheme="minorHAnsi" w:hint="eastAsia"/>
                <w:b/>
                <w:bCs/>
                <w:sz w:val="28"/>
                <w:szCs w:val="28"/>
              </w:rPr>
              <w:t>運輸方式</w:t>
            </w:r>
          </w:p>
        </w:tc>
        <w:tc>
          <w:tcPr>
            <w:tcW w:w="6945" w:type="dxa"/>
            <w:gridSpan w:val="3"/>
          </w:tcPr>
          <w:p w14:paraId="555A0343" w14:textId="2C0ECB12" w:rsidR="0002155E" w:rsidRPr="005D7AAC" w:rsidRDefault="0002155E" w:rsidP="005D7AAC">
            <w:pPr>
              <w:rPr>
                <w:rFonts w:eastAsia="標楷體" w:cstheme="minorHAnsi"/>
                <w:b/>
                <w:bCs/>
                <w:sz w:val="28"/>
                <w:szCs w:val="28"/>
              </w:rPr>
            </w:pPr>
          </w:p>
        </w:tc>
      </w:tr>
      <w:tr w:rsidR="0002155E" w:rsidRPr="0002155E" w14:paraId="38ED130D" w14:textId="77777777" w:rsidTr="006D3E27">
        <w:tc>
          <w:tcPr>
            <w:tcW w:w="2122" w:type="dxa"/>
          </w:tcPr>
          <w:p w14:paraId="0F676B22" w14:textId="21B84F1E" w:rsidR="0002155E" w:rsidRPr="005D7AAC" w:rsidRDefault="0002155E" w:rsidP="005D7AAC">
            <w:pPr>
              <w:jc w:val="distribute"/>
              <w:rPr>
                <w:rFonts w:eastAsia="標楷體" w:cstheme="minorHAnsi"/>
                <w:b/>
                <w:bCs/>
                <w:sz w:val="28"/>
                <w:szCs w:val="28"/>
              </w:rPr>
            </w:pPr>
            <w:r w:rsidRPr="005D7AAC">
              <w:rPr>
                <w:rFonts w:eastAsia="標楷體" w:cstheme="minorHAnsi" w:hint="eastAsia"/>
                <w:b/>
                <w:bCs/>
                <w:sz w:val="28"/>
                <w:szCs w:val="28"/>
              </w:rPr>
              <w:t>運輸人</w:t>
            </w:r>
          </w:p>
        </w:tc>
        <w:tc>
          <w:tcPr>
            <w:tcW w:w="2551" w:type="dxa"/>
          </w:tcPr>
          <w:p w14:paraId="2B461C0D" w14:textId="77777777" w:rsidR="0002155E" w:rsidRPr="005D7AAC" w:rsidRDefault="0002155E" w:rsidP="005D7AAC">
            <w:pPr>
              <w:rPr>
                <w:rFonts w:eastAsia="標楷體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85B1E0" w14:textId="28DD4344" w:rsidR="0002155E" w:rsidRPr="005D7AAC" w:rsidRDefault="005D7AAC" w:rsidP="005D7AAC">
            <w:pPr>
              <w:jc w:val="distribute"/>
              <w:rPr>
                <w:rFonts w:eastAsia="標楷體" w:cstheme="minorHAnsi"/>
                <w:b/>
                <w:bCs/>
                <w:sz w:val="28"/>
                <w:szCs w:val="28"/>
              </w:rPr>
            </w:pPr>
            <w:r w:rsidRPr="005D7AAC">
              <w:rPr>
                <w:rFonts w:eastAsia="標楷體" w:cstheme="minorHAnsi" w:hint="eastAsia"/>
                <w:b/>
                <w:bCs/>
                <w:sz w:val="28"/>
                <w:szCs w:val="28"/>
              </w:rPr>
              <w:t>行動電話</w:t>
            </w:r>
          </w:p>
        </w:tc>
        <w:tc>
          <w:tcPr>
            <w:tcW w:w="2835" w:type="dxa"/>
          </w:tcPr>
          <w:p w14:paraId="5D058C88" w14:textId="77777777" w:rsidR="0002155E" w:rsidRPr="005D7AAC" w:rsidRDefault="0002155E" w:rsidP="005D7AAC">
            <w:pPr>
              <w:rPr>
                <w:rFonts w:eastAsia="標楷體" w:cstheme="minorHAnsi"/>
                <w:b/>
                <w:bCs/>
                <w:sz w:val="28"/>
                <w:szCs w:val="28"/>
              </w:rPr>
            </w:pPr>
          </w:p>
        </w:tc>
      </w:tr>
      <w:tr w:rsidR="0002155E" w:rsidRPr="0002155E" w14:paraId="7A726556" w14:textId="77777777" w:rsidTr="006D3E27">
        <w:tc>
          <w:tcPr>
            <w:tcW w:w="2122" w:type="dxa"/>
          </w:tcPr>
          <w:p w14:paraId="7A00A4CC" w14:textId="5E655FB7" w:rsidR="0002155E" w:rsidRPr="005D7AAC" w:rsidRDefault="0002155E" w:rsidP="005D7AAC">
            <w:pPr>
              <w:jc w:val="distribute"/>
              <w:rPr>
                <w:rFonts w:eastAsia="標楷體" w:cstheme="minorHAnsi"/>
                <w:b/>
                <w:bCs/>
                <w:sz w:val="28"/>
                <w:szCs w:val="28"/>
              </w:rPr>
            </w:pPr>
            <w:r w:rsidRPr="005D7AAC">
              <w:rPr>
                <w:rFonts w:eastAsia="標楷體" w:cstheme="minorHAnsi" w:hint="eastAsia"/>
                <w:b/>
                <w:bCs/>
                <w:sz w:val="28"/>
                <w:szCs w:val="28"/>
              </w:rPr>
              <w:t>車牌號碼</w:t>
            </w:r>
          </w:p>
        </w:tc>
        <w:tc>
          <w:tcPr>
            <w:tcW w:w="6945" w:type="dxa"/>
            <w:gridSpan w:val="3"/>
          </w:tcPr>
          <w:p w14:paraId="11335C8E" w14:textId="77777777" w:rsidR="0002155E" w:rsidRPr="005D7AAC" w:rsidRDefault="0002155E" w:rsidP="005D7AAC">
            <w:pPr>
              <w:rPr>
                <w:rFonts w:eastAsia="標楷體" w:cstheme="minorHAnsi"/>
                <w:b/>
                <w:bCs/>
                <w:sz w:val="28"/>
                <w:szCs w:val="28"/>
              </w:rPr>
            </w:pPr>
          </w:p>
        </w:tc>
      </w:tr>
      <w:tr w:rsidR="0002155E" w:rsidRPr="0002155E" w14:paraId="5F04F32A" w14:textId="77777777" w:rsidTr="006D3E27">
        <w:tc>
          <w:tcPr>
            <w:tcW w:w="2122" w:type="dxa"/>
          </w:tcPr>
          <w:p w14:paraId="11A68576" w14:textId="42557A87" w:rsidR="0002155E" w:rsidRPr="005D7AAC" w:rsidRDefault="0002155E" w:rsidP="005D7AAC">
            <w:pPr>
              <w:jc w:val="distribute"/>
              <w:rPr>
                <w:rFonts w:eastAsia="標楷體" w:cstheme="minorHAnsi"/>
                <w:b/>
                <w:bCs/>
                <w:sz w:val="28"/>
                <w:szCs w:val="28"/>
              </w:rPr>
            </w:pPr>
            <w:r w:rsidRPr="005D7AAC">
              <w:rPr>
                <w:rFonts w:eastAsia="標楷體" w:cstheme="minorHAnsi" w:hint="eastAsia"/>
                <w:b/>
                <w:bCs/>
                <w:sz w:val="28"/>
                <w:szCs w:val="28"/>
              </w:rPr>
              <w:t>預估運輸時間</w:t>
            </w:r>
          </w:p>
        </w:tc>
        <w:tc>
          <w:tcPr>
            <w:tcW w:w="6945" w:type="dxa"/>
            <w:gridSpan w:val="3"/>
          </w:tcPr>
          <w:p w14:paraId="01456A20" w14:textId="77777777" w:rsidR="0002155E" w:rsidRPr="005D7AAC" w:rsidRDefault="0002155E" w:rsidP="005D7AAC">
            <w:pPr>
              <w:rPr>
                <w:rFonts w:eastAsia="標楷體" w:cstheme="minorHAnsi"/>
                <w:b/>
                <w:bCs/>
                <w:sz w:val="28"/>
                <w:szCs w:val="28"/>
              </w:rPr>
            </w:pPr>
          </w:p>
        </w:tc>
      </w:tr>
      <w:tr w:rsidR="0002155E" w:rsidRPr="0002155E" w14:paraId="6E54798F" w14:textId="77777777" w:rsidTr="006D3E27">
        <w:trPr>
          <w:trHeight w:val="3574"/>
        </w:trPr>
        <w:tc>
          <w:tcPr>
            <w:tcW w:w="2122" w:type="dxa"/>
            <w:tcBorders>
              <w:bottom w:val="single" w:sz="4" w:space="0" w:color="auto"/>
            </w:tcBorders>
          </w:tcPr>
          <w:p w14:paraId="5BF16C2C" w14:textId="1547EFE0" w:rsidR="0002155E" w:rsidRPr="005D7AAC" w:rsidRDefault="0002155E" w:rsidP="005D7AAC">
            <w:pPr>
              <w:jc w:val="distribute"/>
              <w:rPr>
                <w:rFonts w:eastAsia="標楷體" w:cstheme="minorHAnsi"/>
                <w:b/>
                <w:bCs/>
                <w:sz w:val="28"/>
                <w:szCs w:val="28"/>
              </w:rPr>
            </w:pPr>
            <w:r w:rsidRPr="005D7AAC">
              <w:rPr>
                <w:rFonts w:eastAsia="標楷體" w:cstheme="minorHAnsi" w:hint="eastAsia"/>
                <w:b/>
                <w:bCs/>
                <w:sz w:val="28"/>
                <w:szCs w:val="28"/>
              </w:rPr>
              <w:t>運輸路程計畫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14:paraId="41CD5424" w14:textId="77777777" w:rsidR="0002155E" w:rsidRPr="0045185E" w:rsidRDefault="00853E69" w:rsidP="005D7AAC">
            <w:pPr>
              <w:rPr>
                <w:rFonts w:eastAsia="標楷體" w:cstheme="minorHAnsi"/>
                <w:i/>
                <w:iCs/>
                <w:sz w:val="20"/>
                <w:szCs w:val="20"/>
              </w:rPr>
            </w:pPr>
            <w:r w:rsidRPr="0045185E">
              <w:rPr>
                <w:rFonts w:eastAsia="標楷體" w:cstheme="minorHAnsi" w:hint="eastAsia"/>
                <w:i/>
                <w:iCs/>
                <w:sz w:val="20"/>
                <w:szCs w:val="20"/>
              </w:rPr>
              <w:t>範例：計畫於</w:t>
            </w:r>
            <w:r w:rsidRPr="0045185E">
              <w:rPr>
                <w:rFonts w:eastAsia="標楷體" w:cstheme="minorHAnsi" w:hint="eastAsia"/>
                <w:i/>
                <w:iCs/>
                <w:sz w:val="20"/>
                <w:szCs w:val="20"/>
              </w:rPr>
              <w:t>XX</w:t>
            </w:r>
            <w:r w:rsidRPr="0045185E">
              <w:rPr>
                <w:rFonts w:eastAsia="標楷體" w:cstheme="minorHAnsi" w:hint="eastAsia"/>
                <w:i/>
                <w:iCs/>
                <w:sz w:val="20"/>
                <w:szCs w:val="20"/>
              </w:rPr>
              <w:t>交流道上國</w:t>
            </w:r>
            <w:proofErr w:type="gramStart"/>
            <w:r w:rsidRPr="0045185E">
              <w:rPr>
                <w:rFonts w:eastAsia="標楷體" w:cstheme="minorHAnsi" w:hint="eastAsia"/>
                <w:i/>
                <w:iCs/>
                <w:sz w:val="20"/>
                <w:szCs w:val="20"/>
              </w:rPr>
              <w:t>一</w:t>
            </w:r>
            <w:proofErr w:type="gramEnd"/>
            <w:r w:rsidRPr="0045185E">
              <w:rPr>
                <w:rFonts w:ascii="標楷體" w:eastAsia="標楷體" w:hAnsi="標楷體" w:cstheme="minorHAnsi" w:hint="eastAsia"/>
                <w:i/>
                <w:iCs/>
                <w:sz w:val="20"/>
                <w:szCs w:val="20"/>
              </w:rPr>
              <w:t>→</w:t>
            </w:r>
            <w:r w:rsidRPr="0045185E">
              <w:rPr>
                <w:rFonts w:eastAsia="標楷體" w:cstheme="minorHAnsi" w:hint="eastAsia"/>
                <w:i/>
                <w:iCs/>
                <w:sz w:val="20"/>
                <w:szCs w:val="20"/>
              </w:rPr>
              <w:t>於</w:t>
            </w:r>
            <w:r w:rsidRPr="0045185E">
              <w:rPr>
                <w:rFonts w:eastAsia="標楷體" w:cstheme="minorHAnsi" w:hint="eastAsia"/>
                <w:i/>
                <w:iCs/>
                <w:sz w:val="20"/>
                <w:szCs w:val="20"/>
              </w:rPr>
              <w:t>XX</w:t>
            </w:r>
            <w:r w:rsidRPr="0045185E">
              <w:rPr>
                <w:rFonts w:eastAsia="標楷體" w:cstheme="minorHAnsi" w:hint="eastAsia"/>
                <w:i/>
                <w:iCs/>
                <w:sz w:val="20"/>
                <w:szCs w:val="20"/>
              </w:rPr>
              <w:t>休息站暫停</w:t>
            </w:r>
            <w:r w:rsidRPr="0045185E">
              <w:rPr>
                <w:rFonts w:eastAsia="標楷體" w:cstheme="minorHAnsi" w:hint="eastAsia"/>
                <w:i/>
                <w:iCs/>
                <w:sz w:val="20"/>
                <w:szCs w:val="20"/>
              </w:rPr>
              <w:t>XX</w:t>
            </w:r>
            <w:proofErr w:type="gramStart"/>
            <w:r w:rsidRPr="0045185E">
              <w:rPr>
                <w:rFonts w:eastAsia="標楷體" w:cstheme="minorHAnsi" w:hint="eastAsia"/>
                <w:i/>
                <w:iCs/>
                <w:sz w:val="20"/>
                <w:szCs w:val="20"/>
              </w:rPr>
              <w:t>分鐘</w:t>
            </w:r>
            <w:r w:rsidRPr="0045185E">
              <w:rPr>
                <w:rFonts w:ascii="標楷體" w:eastAsia="標楷體" w:hAnsi="標楷體" w:cstheme="minorHAnsi" w:hint="eastAsia"/>
                <w:i/>
                <w:iCs/>
                <w:sz w:val="20"/>
                <w:szCs w:val="20"/>
              </w:rPr>
              <w:t>→</w:t>
            </w:r>
            <w:proofErr w:type="gramEnd"/>
            <w:r w:rsidRPr="0045185E">
              <w:rPr>
                <w:rFonts w:ascii="標楷體" w:eastAsia="標楷體" w:hAnsi="標楷體" w:cstheme="minorHAnsi" w:hint="eastAsia"/>
                <w:i/>
                <w:iCs/>
                <w:sz w:val="20"/>
                <w:szCs w:val="20"/>
              </w:rPr>
              <w:t>○點○分繼續往目的地前進→</w:t>
            </w:r>
            <w:r w:rsidRPr="0045185E">
              <w:rPr>
                <w:rFonts w:eastAsia="標楷體" w:cstheme="minorHAnsi" w:hint="eastAsia"/>
                <w:i/>
                <w:iCs/>
                <w:sz w:val="20"/>
                <w:szCs w:val="20"/>
              </w:rPr>
              <w:t>於</w:t>
            </w:r>
            <w:r w:rsidRPr="0045185E">
              <w:rPr>
                <w:rFonts w:eastAsia="標楷體" w:cstheme="minorHAnsi" w:hint="eastAsia"/>
                <w:i/>
                <w:iCs/>
                <w:sz w:val="20"/>
                <w:szCs w:val="20"/>
              </w:rPr>
              <w:t>XX</w:t>
            </w:r>
            <w:r w:rsidRPr="0045185E">
              <w:rPr>
                <w:rFonts w:eastAsia="標楷體" w:cstheme="minorHAnsi" w:hint="eastAsia"/>
                <w:i/>
                <w:iCs/>
                <w:sz w:val="20"/>
                <w:szCs w:val="20"/>
              </w:rPr>
              <w:t>交流道</w:t>
            </w:r>
            <w:r w:rsidRPr="0045185E">
              <w:rPr>
                <w:rFonts w:eastAsia="標楷體" w:cstheme="minorHAnsi" w:hint="eastAsia"/>
                <w:i/>
                <w:iCs/>
                <w:sz w:val="20"/>
                <w:szCs w:val="20"/>
              </w:rPr>
              <w:t>下</w:t>
            </w:r>
            <w:r w:rsidRPr="0045185E">
              <w:rPr>
                <w:rFonts w:ascii="標楷體" w:eastAsia="標楷體" w:hAnsi="標楷體" w:cstheme="minorHAnsi" w:hint="eastAsia"/>
                <w:i/>
                <w:iCs/>
                <w:sz w:val="20"/>
                <w:szCs w:val="20"/>
              </w:rPr>
              <w:t>→</w:t>
            </w:r>
            <w:r w:rsidRPr="0045185E">
              <w:rPr>
                <w:rFonts w:eastAsia="標楷體" w:cstheme="minorHAnsi" w:hint="eastAsia"/>
                <w:i/>
                <w:iCs/>
                <w:sz w:val="20"/>
                <w:szCs w:val="20"/>
              </w:rPr>
              <w:t>行經</w:t>
            </w:r>
            <w:r w:rsidRPr="0045185E">
              <w:rPr>
                <w:rFonts w:eastAsia="標楷體" w:cstheme="minorHAnsi" w:hint="eastAsia"/>
                <w:i/>
                <w:iCs/>
                <w:sz w:val="20"/>
                <w:szCs w:val="20"/>
              </w:rPr>
              <w:t>XX</w:t>
            </w:r>
            <w:r w:rsidRPr="0045185E">
              <w:rPr>
                <w:rFonts w:eastAsia="標楷體" w:cstheme="minorHAnsi" w:hint="eastAsia"/>
                <w:i/>
                <w:iCs/>
                <w:sz w:val="20"/>
                <w:szCs w:val="20"/>
              </w:rPr>
              <w:t>路後</w:t>
            </w:r>
            <w:r w:rsidR="0045185E" w:rsidRPr="0045185E">
              <w:rPr>
                <w:rFonts w:eastAsia="標楷體" w:cstheme="minorHAnsi" w:hint="eastAsia"/>
                <w:i/>
                <w:iCs/>
                <w:sz w:val="20"/>
                <w:szCs w:val="20"/>
              </w:rPr>
              <w:t>於交叉口左轉</w:t>
            </w:r>
            <w:r w:rsidR="0045185E" w:rsidRPr="0045185E">
              <w:rPr>
                <w:rFonts w:eastAsia="標楷體" w:cstheme="minorHAnsi"/>
                <w:i/>
                <w:iCs/>
                <w:sz w:val="20"/>
                <w:szCs w:val="20"/>
              </w:rPr>
              <w:t>…</w:t>
            </w:r>
          </w:p>
          <w:p w14:paraId="620C9BE9" w14:textId="77777777" w:rsidR="0045185E" w:rsidRPr="0045185E" w:rsidRDefault="0045185E" w:rsidP="005D7AAC">
            <w:pPr>
              <w:rPr>
                <w:rFonts w:eastAsia="標楷體" w:cstheme="minorHAnsi"/>
                <w:i/>
                <w:iCs/>
                <w:sz w:val="20"/>
                <w:szCs w:val="20"/>
              </w:rPr>
            </w:pPr>
            <w:r w:rsidRPr="0045185E">
              <w:rPr>
                <w:rFonts w:eastAsia="標楷體" w:cstheme="minorHAnsi" w:hint="eastAsia"/>
                <w:i/>
                <w:iCs/>
                <w:sz w:val="20"/>
                <w:szCs w:val="20"/>
              </w:rPr>
              <w:t>備案：若國道發生意外事故，</w:t>
            </w:r>
            <w:r w:rsidRPr="0045185E">
              <w:rPr>
                <w:rFonts w:eastAsia="標楷體" w:cstheme="minorHAnsi" w:hint="eastAsia"/>
                <w:i/>
                <w:iCs/>
                <w:sz w:val="20"/>
                <w:szCs w:val="20"/>
              </w:rPr>
              <w:t>於</w:t>
            </w:r>
            <w:r w:rsidRPr="0045185E">
              <w:rPr>
                <w:rFonts w:eastAsia="標楷體" w:cstheme="minorHAnsi" w:hint="eastAsia"/>
                <w:i/>
                <w:iCs/>
                <w:sz w:val="20"/>
                <w:szCs w:val="20"/>
              </w:rPr>
              <w:t>XX</w:t>
            </w:r>
            <w:r w:rsidRPr="0045185E">
              <w:rPr>
                <w:rFonts w:eastAsia="標楷體" w:cstheme="minorHAnsi" w:hint="eastAsia"/>
                <w:i/>
                <w:iCs/>
                <w:sz w:val="20"/>
                <w:szCs w:val="20"/>
              </w:rPr>
              <w:t>交流道</w:t>
            </w:r>
            <w:r w:rsidRPr="0045185E">
              <w:rPr>
                <w:rFonts w:eastAsia="標楷體" w:cstheme="minorHAnsi" w:hint="eastAsia"/>
                <w:i/>
                <w:iCs/>
                <w:sz w:val="20"/>
                <w:szCs w:val="20"/>
              </w:rPr>
              <w:t>下，改走省道</w:t>
            </w:r>
            <w:r w:rsidRPr="0045185E">
              <w:rPr>
                <w:rFonts w:eastAsia="標楷體" w:cstheme="minorHAnsi" w:hint="eastAsia"/>
                <w:i/>
                <w:iCs/>
                <w:sz w:val="20"/>
                <w:szCs w:val="20"/>
              </w:rPr>
              <w:t>XXX</w:t>
            </w:r>
            <w:r w:rsidRPr="0045185E">
              <w:rPr>
                <w:rFonts w:eastAsia="標楷體" w:cstheme="minorHAnsi"/>
                <w:i/>
                <w:iCs/>
                <w:sz w:val="20"/>
                <w:szCs w:val="20"/>
              </w:rPr>
              <w:t>…</w:t>
            </w:r>
            <w:proofErr w:type="gramStart"/>
            <w:r w:rsidRPr="0045185E">
              <w:rPr>
                <w:rFonts w:eastAsia="標楷體" w:cstheme="minorHAnsi"/>
                <w:i/>
                <w:iCs/>
                <w:sz w:val="20"/>
                <w:szCs w:val="20"/>
              </w:rPr>
              <w:t>…</w:t>
            </w:r>
            <w:proofErr w:type="gramEnd"/>
            <w:r w:rsidRPr="0045185E">
              <w:rPr>
                <w:rFonts w:eastAsia="標楷體" w:cstheme="minorHAnsi" w:hint="eastAsia"/>
                <w:i/>
                <w:iCs/>
                <w:sz w:val="20"/>
                <w:szCs w:val="20"/>
              </w:rPr>
              <w:t>.</w:t>
            </w:r>
          </w:p>
          <w:p w14:paraId="56D6179B" w14:textId="5999467D" w:rsidR="0045185E" w:rsidRPr="0045185E" w:rsidRDefault="0045185E" w:rsidP="005D7AAC">
            <w:pPr>
              <w:rPr>
                <w:rFonts w:eastAsia="標楷體" w:cstheme="minorHAnsi" w:hint="eastAsia"/>
              </w:rPr>
            </w:pPr>
          </w:p>
        </w:tc>
      </w:tr>
      <w:tr w:rsidR="0002155E" w:rsidRPr="0002155E" w14:paraId="3B56B0E7" w14:textId="77777777" w:rsidTr="006D3E27">
        <w:tc>
          <w:tcPr>
            <w:tcW w:w="9067" w:type="dxa"/>
            <w:gridSpan w:val="4"/>
            <w:tcBorders>
              <w:left w:val="nil"/>
              <w:bottom w:val="single" w:sz="18" w:space="0" w:color="C00000"/>
              <w:right w:val="nil"/>
            </w:tcBorders>
          </w:tcPr>
          <w:p w14:paraId="236D8366" w14:textId="77777777" w:rsidR="0002155E" w:rsidRPr="005D7AAC" w:rsidRDefault="0002155E" w:rsidP="005D7AAC">
            <w:pPr>
              <w:rPr>
                <w:rFonts w:eastAsia="標楷體" w:cstheme="minorHAnsi"/>
                <w:b/>
                <w:bCs/>
                <w:sz w:val="28"/>
                <w:szCs w:val="28"/>
              </w:rPr>
            </w:pPr>
          </w:p>
        </w:tc>
      </w:tr>
      <w:tr w:rsidR="0002155E" w:rsidRPr="0002155E" w14:paraId="1F9F9AFD" w14:textId="77777777" w:rsidTr="006D3E27">
        <w:tc>
          <w:tcPr>
            <w:tcW w:w="9067" w:type="dxa"/>
            <w:gridSpan w:val="4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557FB716" w14:textId="0D902CB5" w:rsidR="0002155E" w:rsidRPr="00B93D79" w:rsidRDefault="0002155E" w:rsidP="005D7AAC">
            <w:pPr>
              <w:jc w:val="center"/>
              <w:rPr>
                <w:rFonts w:eastAsia="標楷體" w:cstheme="minorHAnsi"/>
                <w:b/>
                <w:bCs/>
                <w:sz w:val="32"/>
                <w:szCs w:val="32"/>
              </w:rPr>
            </w:pPr>
            <w:r w:rsidRPr="00B93D79">
              <w:rPr>
                <w:rFonts w:eastAsia="標楷體" w:cstheme="minorHAnsi" w:hint="eastAsia"/>
                <w:b/>
                <w:bCs/>
                <w:color w:val="C00000"/>
                <w:sz w:val="32"/>
                <w:szCs w:val="32"/>
              </w:rPr>
              <w:t>運輸當日狀況紀錄</w:t>
            </w:r>
          </w:p>
        </w:tc>
      </w:tr>
      <w:tr w:rsidR="0002155E" w:rsidRPr="0002155E" w14:paraId="473332DC" w14:textId="77777777" w:rsidTr="006D3E27">
        <w:tc>
          <w:tcPr>
            <w:tcW w:w="212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14E966F8" w14:textId="25A6B858" w:rsidR="0002155E" w:rsidRPr="005D7AAC" w:rsidRDefault="0002155E" w:rsidP="005D7AAC">
            <w:pPr>
              <w:jc w:val="distribute"/>
              <w:rPr>
                <w:rFonts w:eastAsia="標楷體" w:cstheme="minorHAnsi"/>
                <w:b/>
                <w:bCs/>
                <w:sz w:val="28"/>
                <w:szCs w:val="28"/>
              </w:rPr>
            </w:pPr>
            <w:r w:rsidRPr="005D7AAC">
              <w:rPr>
                <w:rFonts w:eastAsia="標楷體" w:cstheme="minorHAnsi" w:hint="eastAsia"/>
                <w:b/>
                <w:bCs/>
                <w:sz w:val="28"/>
                <w:szCs w:val="28"/>
              </w:rPr>
              <w:t>動物包裝時間</w:t>
            </w:r>
          </w:p>
        </w:tc>
        <w:tc>
          <w:tcPr>
            <w:tcW w:w="6945" w:type="dxa"/>
            <w:gridSpan w:val="3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3AD6381B" w14:textId="193791D0" w:rsidR="0002155E" w:rsidRPr="006D3E27" w:rsidRDefault="006D3E27" w:rsidP="005D7AAC">
            <w:pPr>
              <w:rPr>
                <w:rFonts w:eastAsia="標楷體" w:cstheme="minorHAnsi" w:hint="eastAsia"/>
                <w:sz w:val="28"/>
                <w:szCs w:val="28"/>
                <w:u w:val="single"/>
              </w:rPr>
            </w:pPr>
            <w:r w:rsidRPr="006D3E27">
              <w:rPr>
                <w:rFonts w:eastAsia="標楷體" w:cstheme="minorHAnsi" w:hint="eastAsia"/>
                <w:sz w:val="28"/>
                <w:szCs w:val="28"/>
              </w:rPr>
              <w:t>民國</w:t>
            </w:r>
            <w:r>
              <w:rPr>
                <w:rFonts w:eastAsia="標楷體" w:cstheme="minorHAnsi" w:hint="eastAsia"/>
                <w:sz w:val="28"/>
                <w:szCs w:val="28"/>
              </w:rPr>
              <w:t xml:space="preserve">    </w:t>
            </w:r>
            <w:r w:rsidRPr="006D3E27">
              <w:rPr>
                <w:rFonts w:eastAsia="標楷體" w:cstheme="minorHAnsi" w:hint="eastAsia"/>
                <w:sz w:val="28"/>
                <w:szCs w:val="28"/>
              </w:rPr>
              <w:t>年</w:t>
            </w:r>
            <w:r>
              <w:rPr>
                <w:rFonts w:eastAsia="標楷體" w:cstheme="minorHAnsi" w:hint="eastAsia"/>
                <w:sz w:val="28"/>
                <w:szCs w:val="28"/>
              </w:rPr>
              <w:t xml:space="preserve">   </w:t>
            </w:r>
            <w:r w:rsidRPr="006D3E27">
              <w:rPr>
                <w:rFonts w:eastAsia="標楷體" w:cstheme="minorHAnsi" w:hint="eastAsia"/>
                <w:sz w:val="28"/>
                <w:szCs w:val="28"/>
              </w:rPr>
              <w:t>月</w:t>
            </w:r>
            <w:r>
              <w:rPr>
                <w:rFonts w:eastAsia="標楷體" w:cstheme="minorHAnsi" w:hint="eastAsia"/>
                <w:sz w:val="28"/>
                <w:szCs w:val="28"/>
              </w:rPr>
              <w:t xml:space="preserve">   </w:t>
            </w:r>
            <w:r w:rsidRPr="006D3E27">
              <w:rPr>
                <w:rFonts w:eastAsia="標楷體" w:cstheme="minorHAnsi" w:hint="eastAsia"/>
                <w:sz w:val="28"/>
                <w:szCs w:val="28"/>
              </w:rPr>
              <w:t>日</w:t>
            </w:r>
            <w:r w:rsidRPr="006D3E27">
              <w:rPr>
                <w:rFonts w:eastAsia="標楷體" w:cstheme="minorHAnsi" w:hint="eastAsia"/>
                <w:sz w:val="28"/>
                <w:szCs w:val="28"/>
              </w:rPr>
              <w:t>(</w:t>
            </w:r>
            <w:r w:rsidRPr="006D3E27">
              <w:rPr>
                <w:rFonts w:eastAsia="標楷體" w:cstheme="minorHAnsi" w:hint="eastAsia"/>
                <w:sz w:val="28"/>
                <w:szCs w:val="28"/>
              </w:rPr>
              <w:t>星期</w:t>
            </w:r>
            <w:r>
              <w:rPr>
                <w:rFonts w:eastAsia="標楷體" w:cstheme="minorHAnsi" w:hint="eastAsia"/>
                <w:sz w:val="28"/>
                <w:szCs w:val="28"/>
              </w:rPr>
              <w:t xml:space="preserve">   </w:t>
            </w:r>
            <w:r w:rsidRPr="006D3E27">
              <w:rPr>
                <w:rFonts w:eastAsia="標楷體" w:cstheme="minorHAnsi" w:hint="eastAsia"/>
                <w:sz w:val="28"/>
                <w:szCs w:val="28"/>
              </w:rPr>
              <w:t>)</w:t>
            </w:r>
            <w:r>
              <w:rPr>
                <w:rFonts w:eastAsia="標楷體" w:cstheme="minorHAnsi" w:hint="eastAsia"/>
                <w:sz w:val="28"/>
                <w:szCs w:val="28"/>
              </w:rPr>
              <w:t xml:space="preserve"> </w:t>
            </w:r>
            <w:r>
              <w:rPr>
                <w:rFonts w:eastAsia="標楷體" w:cstheme="minorHAnsi" w:hint="eastAsia"/>
                <w:sz w:val="28"/>
                <w:szCs w:val="28"/>
                <w:u w:val="single"/>
              </w:rPr>
              <w:t xml:space="preserve">     :     (AM/PM)</w:t>
            </w:r>
          </w:p>
        </w:tc>
      </w:tr>
      <w:tr w:rsidR="006D3E27" w:rsidRPr="0002155E" w14:paraId="7F8DB4EB" w14:textId="77777777" w:rsidTr="006D3E27">
        <w:tc>
          <w:tcPr>
            <w:tcW w:w="212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002D6A2B" w14:textId="66F8CE6B" w:rsidR="006D3E27" w:rsidRPr="005D7AAC" w:rsidRDefault="006D3E27" w:rsidP="006D3E27">
            <w:pPr>
              <w:jc w:val="distribute"/>
              <w:rPr>
                <w:rFonts w:eastAsia="標楷體" w:cstheme="minorHAnsi"/>
                <w:b/>
                <w:bCs/>
                <w:sz w:val="28"/>
                <w:szCs w:val="28"/>
              </w:rPr>
            </w:pPr>
            <w:r w:rsidRPr="005D7AAC">
              <w:rPr>
                <w:rFonts w:eastAsia="標楷體" w:cstheme="minorHAnsi" w:hint="eastAsia"/>
                <w:b/>
                <w:bCs/>
                <w:sz w:val="28"/>
                <w:szCs w:val="28"/>
              </w:rPr>
              <w:t>動物上車時間</w:t>
            </w:r>
          </w:p>
        </w:tc>
        <w:tc>
          <w:tcPr>
            <w:tcW w:w="6945" w:type="dxa"/>
            <w:gridSpan w:val="3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09A0F96E" w14:textId="5D9CB0E3" w:rsidR="006D3E27" w:rsidRPr="006D3E27" w:rsidRDefault="006D3E27" w:rsidP="006D3E27">
            <w:pPr>
              <w:rPr>
                <w:rFonts w:eastAsia="標楷體" w:cstheme="minorHAnsi"/>
                <w:sz w:val="28"/>
                <w:szCs w:val="28"/>
              </w:rPr>
            </w:pPr>
            <w:r w:rsidRPr="006D3E27">
              <w:rPr>
                <w:rFonts w:eastAsia="標楷體" w:cstheme="minorHAnsi" w:hint="eastAsia"/>
                <w:sz w:val="28"/>
                <w:szCs w:val="28"/>
              </w:rPr>
              <w:t>民國</w:t>
            </w:r>
            <w:r>
              <w:rPr>
                <w:rFonts w:eastAsia="標楷體" w:cstheme="minorHAnsi" w:hint="eastAsia"/>
                <w:sz w:val="28"/>
                <w:szCs w:val="28"/>
              </w:rPr>
              <w:t xml:space="preserve">    </w:t>
            </w:r>
            <w:r w:rsidRPr="006D3E27">
              <w:rPr>
                <w:rFonts w:eastAsia="標楷體" w:cstheme="minorHAnsi" w:hint="eastAsia"/>
                <w:sz w:val="28"/>
                <w:szCs w:val="28"/>
              </w:rPr>
              <w:t>年</w:t>
            </w:r>
            <w:r>
              <w:rPr>
                <w:rFonts w:eastAsia="標楷體" w:cstheme="minorHAnsi" w:hint="eastAsia"/>
                <w:sz w:val="28"/>
                <w:szCs w:val="28"/>
              </w:rPr>
              <w:t xml:space="preserve">   </w:t>
            </w:r>
            <w:r w:rsidRPr="006D3E27">
              <w:rPr>
                <w:rFonts w:eastAsia="標楷體" w:cstheme="minorHAnsi" w:hint="eastAsia"/>
                <w:sz w:val="28"/>
                <w:szCs w:val="28"/>
              </w:rPr>
              <w:t>月</w:t>
            </w:r>
            <w:r>
              <w:rPr>
                <w:rFonts w:eastAsia="標楷體" w:cstheme="minorHAnsi" w:hint="eastAsia"/>
                <w:sz w:val="28"/>
                <w:szCs w:val="28"/>
              </w:rPr>
              <w:t xml:space="preserve">   </w:t>
            </w:r>
            <w:r w:rsidRPr="006D3E27">
              <w:rPr>
                <w:rFonts w:eastAsia="標楷體" w:cstheme="minorHAnsi" w:hint="eastAsia"/>
                <w:sz w:val="28"/>
                <w:szCs w:val="28"/>
              </w:rPr>
              <w:t>日</w:t>
            </w:r>
            <w:r w:rsidRPr="006D3E27">
              <w:rPr>
                <w:rFonts w:eastAsia="標楷體" w:cstheme="minorHAnsi" w:hint="eastAsia"/>
                <w:sz w:val="28"/>
                <w:szCs w:val="28"/>
              </w:rPr>
              <w:t>(</w:t>
            </w:r>
            <w:r w:rsidRPr="006D3E27">
              <w:rPr>
                <w:rFonts w:eastAsia="標楷體" w:cstheme="minorHAnsi" w:hint="eastAsia"/>
                <w:sz w:val="28"/>
                <w:szCs w:val="28"/>
              </w:rPr>
              <w:t>星期</w:t>
            </w:r>
            <w:r>
              <w:rPr>
                <w:rFonts w:eastAsia="標楷體" w:cstheme="minorHAnsi" w:hint="eastAsia"/>
                <w:sz w:val="28"/>
                <w:szCs w:val="28"/>
              </w:rPr>
              <w:t xml:space="preserve">   </w:t>
            </w:r>
            <w:r w:rsidRPr="006D3E27">
              <w:rPr>
                <w:rFonts w:eastAsia="標楷體" w:cstheme="minorHAnsi" w:hint="eastAsia"/>
                <w:sz w:val="28"/>
                <w:szCs w:val="28"/>
              </w:rPr>
              <w:t>)</w:t>
            </w:r>
            <w:r>
              <w:rPr>
                <w:rFonts w:eastAsia="標楷體" w:cstheme="minorHAnsi" w:hint="eastAsia"/>
                <w:sz w:val="28"/>
                <w:szCs w:val="28"/>
              </w:rPr>
              <w:t xml:space="preserve"> </w:t>
            </w:r>
            <w:r>
              <w:rPr>
                <w:rFonts w:eastAsia="標楷體" w:cstheme="minorHAnsi" w:hint="eastAsia"/>
                <w:sz w:val="28"/>
                <w:szCs w:val="28"/>
                <w:u w:val="single"/>
              </w:rPr>
              <w:t xml:space="preserve">     :     (AM/PM)</w:t>
            </w:r>
          </w:p>
        </w:tc>
      </w:tr>
      <w:tr w:rsidR="006D3E27" w:rsidRPr="0002155E" w14:paraId="710A37CE" w14:textId="77777777" w:rsidTr="006D3E27">
        <w:tc>
          <w:tcPr>
            <w:tcW w:w="212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462186A6" w14:textId="609E2982" w:rsidR="006D3E27" w:rsidRPr="005D7AAC" w:rsidRDefault="006D3E27" w:rsidP="006D3E27">
            <w:pPr>
              <w:jc w:val="distribute"/>
              <w:rPr>
                <w:rFonts w:eastAsia="標楷體" w:cstheme="minorHAnsi"/>
                <w:b/>
                <w:bCs/>
                <w:sz w:val="28"/>
                <w:szCs w:val="28"/>
              </w:rPr>
            </w:pPr>
            <w:r w:rsidRPr="005D7AAC">
              <w:rPr>
                <w:rFonts w:eastAsia="標楷體" w:cstheme="minorHAnsi" w:hint="eastAsia"/>
                <w:b/>
                <w:bCs/>
                <w:sz w:val="28"/>
                <w:szCs w:val="28"/>
              </w:rPr>
              <w:t>動物抵達時間</w:t>
            </w:r>
          </w:p>
        </w:tc>
        <w:tc>
          <w:tcPr>
            <w:tcW w:w="6945" w:type="dxa"/>
            <w:gridSpan w:val="3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5E6C050A" w14:textId="1E7EB0A5" w:rsidR="006D3E27" w:rsidRPr="006D3E27" w:rsidRDefault="006D3E27" w:rsidP="006D3E27">
            <w:pPr>
              <w:rPr>
                <w:rFonts w:eastAsia="標楷體" w:cstheme="minorHAnsi"/>
                <w:sz w:val="28"/>
                <w:szCs w:val="28"/>
              </w:rPr>
            </w:pPr>
            <w:r w:rsidRPr="006D3E27">
              <w:rPr>
                <w:rFonts w:eastAsia="標楷體" w:cstheme="minorHAnsi" w:hint="eastAsia"/>
                <w:sz w:val="28"/>
                <w:szCs w:val="28"/>
              </w:rPr>
              <w:t>民國</w:t>
            </w:r>
            <w:r>
              <w:rPr>
                <w:rFonts w:eastAsia="標楷體" w:cstheme="minorHAnsi" w:hint="eastAsia"/>
                <w:sz w:val="28"/>
                <w:szCs w:val="28"/>
              </w:rPr>
              <w:t xml:space="preserve">    </w:t>
            </w:r>
            <w:r w:rsidRPr="006D3E27">
              <w:rPr>
                <w:rFonts w:eastAsia="標楷體" w:cstheme="minorHAnsi" w:hint="eastAsia"/>
                <w:sz w:val="28"/>
                <w:szCs w:val="28"/>
              </w:rPr>
              <w:t>年</w:t>
            </w:r>
            <w:r>
              <w:rPr>
                <w:rFonts w:eastAsia="標楷體" w:cstheme="minorHAnsi" w:hint="eastAsia"/>
                <w:sz w:val="28"/>
                <w:szCs w:val="28"/>
              </w:rPr>
              <w:t xml:space="preserve">   </w:t>
            </w:r>
            <w:r w:rsidRPr="006D3E27">
              <w:rPr>
                <w:rFonts w:eastAsia="標楷體" w:cstheme="minorHAnsi" w:hint="eastAsia"/>
                <w:sz w:val="28"/>
                <w:szCs w:val="28"/>
              </w:rPr>
              <w:t>月</w:t>
            </w:r>
            <w:r>
              <w:rPr>
                <w:rFonts w:eastAsia="標楷體" w:cstheme="minorHAnsi" w:hint="eastAsia"/>
                <w:sz w:val="28"/>
                <w:szCs w:val="28"/>
              </w:rPr>
              <w:t xml:space="preserve">   </w:t>
            </w:r>
            <w:r w:rsidRPr="006D3E27">
              <w:rPr>
                <w:rFonts w:eastAsia="標楷體" w:cstheme="minorHAnsi" w:hint="eastAsia"/>
                <w:sz w:val="28"/>
                <w:szCs w:val="28"/>
              </w:rPr>
              <w:t>日</w:t>
            </w:r>
            <w:r w:rsidRPr="006D3E27">
              <w:rPr>
                <w:rFonts w:eastAsia="標楷體" w:cstheme="minorHAnsi" w:hint="eastAsia"/>
                <w:sz w:val="28"/>
                <w:szCs w:val="28"/>
              </w:rPr>
              <w:t>(</w:t>
            </w:r>
            <w:r w:rsidRPr="006D3E27">
              <w:rPr>
                <w:rFonts w:eastAsia="標楷體" w:cstheme="minorHAnsi" w:hint="eastAsia"/>
                <w:sz w:val="28"/>
                <w:szCs w:val="28"/>
              </w:rPr>
              <w:t>星期</w:t>
            </w:r>
            <w:r>
              <w:rPr>
                <w:rFonts w:eastAsia="標楷體" w:cstheme="minorHAnsi" w:hint="eastAsia"/>
                <w:sz w:val="28"/>
                <w:szCs w:val="28"/>
              </w:rPr>
              <w:t xml:space="preserve">   </w:t>
            </w:r>
            <w:r w:rsidRPr="006D3E27">
              <w:rPr>
                <w:rFonts w:eastAsia="標楷體" w:cstheme="minorHAnsi" w:hint="eastAsia"/>
                <w:sz w:val="28"/>
                <w:szCs w:val="28"/>
              </w:rPr>
              <w:t>)</w:t>
            </w:r>
            <w:r>
              <w:rPr>
                <w:rFonts w:eastAsia="標楷體" w:cstheme="minorHAnsi" w:hint="eastAsia"/>
                <w:sz w:val="28"/>
                <w:szCs w:val="28"/>
              </w:rPr>
              <w:t xml:space="preserve"> </w:t>
            </w:r>
            <w:r>
              <w:rPr>
                <w:rFonts w:eastAsia="標楷體" w:cstheme="minorHAnsi" w:hint="eastAsia"/>
                <w:sz w:val="28"/>
                <w:szCs w:val="28"/>
                <w:u w:val="single"/>
              </w:rPr>
              <w:t xml:space="preserve">     :     (AM/PM)</w:t>
            </w:r>
          </w:p>
        </w:tc>
      </w:tr>
      <w:tr w:rsidR="005D7AAC" w:rsidRPr="0002155E" w14:paraId="4B2FE6AD" w14:textId="77777777" w:rsidTr="006D3E27">
        <w:trPr>
          <w:trHeight w:val="402"/>
        </w:trPr>
        <w:tc>
          <w:tcPr>
            <w:tcW w:w="2122" w:type="dxa"/>
            <w:tcBorders>
              <w:top w:val="single" w:sz="18" w:space="0" w:color="C00000"/>
              <w:left w:val="single" w:sz="18" w:space="0" w:color="C00000"/>
              <w:bottom w:val="nil"/>
              <w:right w:val="single" w:sz="18" w:space="0" w:color="C00000"/>
            </w:tcBorders>
          </w:tcPr>
          <w:p w14:paraId="7F9081F5" w14:textId="61F5BF51" w:rsidR="005D7AAC" w:rsidRPr="005D7AAC" w:rsidRDefault="005D7AAC" w:rsidP="005D7AAC">
            <w:pPr>
              <w:spacing w:line="400" w:lineRule="exact"/>
              <w:jc w:val="distribute"/>
              <w:rPr>
                <w:rFonts w:eastAsia="標楷體" w:cstheme="minorHAnsi"/>
                <w:b/>
                <w:bCs/>
                <w:sz w:val="28"/>
                <w:szCs w:val="28"/>
              </w:rPr>
            </w:pPr>
            <w:r w:rsidRPr="005D7AAC">
              <w:rPr>
                <w:rFonts w:eastAsia="標楷體" w:cstheme="minorHAnsi" w:hint="eastAsia"/>
                <w:b/>
                <w:bCs/>
                <w:sz w:val="28"/>
                <w:szCs w:val="28"/>
              </w:rPr>
              <w:t>車內溫濕度</w:t>
            </w:r>
          </w:p>
        </w:tc>
        <w:tc>
          <w:tcPr>
            <w:tcW w:w="6945" w:type="dxa"/>
            <w:gridSpan w:val="3"/>
            <w:vMerge w:val="restar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754DF7FF" w14:textId="07BA10F2" w:rsidR="005D7AAC" w:rsidRPr="006D3E27" w:rsidRDefault="005D7AAC" w:rsidP="005D7AAC">
            <w:pPr>
              <w:rPr>
                <w:rFonts w:eastAsia="標楷體" w:cstheme="minorHAnsi" w:hint="eastAsia"/>
                <w:sz w:val="28"/>
                <w:szCs w:val="28"/>
                <w:u w:val="single"/>
              </w:rPr>
            </w:pPr>
          </w:p>
        </w:tc>
      </w:tr>
      <w:tr w:rsidR="005D7AAC" w:rsidRPr="0002155E" w14:paraId="01EB9CEB" w14:textId="77777777" w:rsidTr="006D3E27">
        <w:trPr>
          <w:trHeight w:val="402"/>
        </w:trPr>
        <w:tc>
          <w:tcPr>
            <w:tcW w:w="2122" w:type="dxa"/>
            <w:tcBorders>
              <w:top w:val="nil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63C172DD" w14:textId="301648DB" w:rsidR="005D7AAC" w:rsidRPr="005D7AAC" w:rsidRDefault="005D7AAC" w:rsidP="005D7AAC">
            <w:pPr>
              <w:spacing w:line="400" w:lineRule="exact"/>
              <w:rPr>
                <w:rFonts w:eastAsia="標楷體" w:cstheme="minorHAnsi" w:hint="eastAsia"/>
                <w:b/>
                <w:bCs/>
                <w:sz w:val="28"/>
                <w:szCs w:val="28"/>
              </w:rPr>
            </w:pPr>
            <w:r w:rsidRPr="005D7AAC">
              <w:rPr>
                <w:rFonts w:eastAsia="標楷體" w:cstheme="minorHAnsi"/>
                <w:b/>
                <w:bCs/>
                <w:sz w:val="28"/>
                <w:szCs w:val="28"/>
              </w:rPr>
              <w:t>(</w:t>
            </w:r>
            <w:r w:rsidRPr="005D7AAC">
              <w:rPr>
                <w:rFonts w:ascii="Cambria Math" w:eastAsia="標楷體" w:hAnsi="Cambria Math" w:cs="Cambria Math"/>
                <w:b/>
                <w:bCs/>
                <w:sz w:val="28"/>
                <w:szCs w:val="28"/>
              </w:rPr>
              <w:t>℃</w:t>
            </w:r>
            <w:r w:rsidRPr="005D7AAC">
              <w:rPr>
                <w:rFonts w:eastAsia="標楷體" w:cstheme="minorHAnsi"/>
                <w:b/>
                <w:bCs/>
                <w:sz w:val="28"/>
                <w:szCs w:val="28"/>
              </w:rPr>
              <w:t>/%)</w:t>
            </w:r>
          </w:p>
        </w:tc>
        <w:tc>
          <w:tcPr>
            <w:tcW w:w="6945" w:type="dxa"/>
            <w:gridSpan w:val="3"/>
            <w:vMerge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0F60716A" w14:textId="77777777" w:rsidR="005D7AAC" w:rsidRPr="006D3E27" w:rsidRDefault="005D7AAC" w:rsidP="005D7AAC">
            <w:pPr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02155E" w:rsidRPr="0002155E" w14:paraId="1E3BE898" w14:textId="77777777" w:rsidTr="006D3E27">
        <w:trPr>
          <w:trHeight w:val="1300"/>
        </w:trPr>
        <w:tc>
          <w:tcPr>
            <w:tcW w:w="212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36A9C51A" w14:textId="7AEBF158" w:rsidR="0002155E" w:rsidRPr="005D7AAC" w:rsidRDefault="0002155E" w:rsidP="00853E69">
            <w:pPr>
              <w:spacing w:line="400" w:lineRule="exact"/>
              <w:jc w:val="distribute"/>
              <w:rPr>
                <w:rFonts w:eastAsia="標楷體" w:cstheme="minorHAnsi"/>
                <w:b/>
                <w:bCs/>
                <w:sz w:val="28"/>
                <w:szCs w:val="28"/>
              </w:rPr>
            </w:pPr>
            <w:r w:rsidRPr="005D7AAC">
              <w:rPr>
                <w:rFonts w:eastAsia="標楷體" w:cstheme="minorHAnsi" w:hint="eastAsia"/>
                <w:b/>
                <w:bCs/>
                <w:sz w:val="28"/>
                <w:szCs w:val="28"/>
              </w:rPr>
              <w:t>運輸中有無任何異常狀況？</w:t>
            </w:r>
          </w:p>
        </w:tc>
        <w:tc>
          <w:tcPr>
            <w:tcW w:w="6945" w:type="dxa"/>
            <w:gridSpan w:val="3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284C9D51" w14:textId="77777777" w:rsidR="0002155E" w:rsidRPr="006D3E27" w:rsidRDefault="0002155E" w:rsidP="005D7AAC">
            <w:pPr>
              <w:rPr>
                <w:rFonts w:eastAsia="標楷體" w:cstheme="minorHAnsi"/>
                <w:sz w:val="28"/>
                <w:szCs w:val="28"/>
              </w:rPr>
            </w:pPr>
          </w:p>
        </w:tc>
      </w:tr>
    </w:tbl>
    <w:p w14:paraId="4CE6491F" w14:textId="6F7F4063" w:rsidR="0002155E" w:rsidRPr="0078083D" w:rsidRDefault="0078083D" w:rsidP="0078083D">
      <w:pPr>
        <w:spacing w:after="0" w:line="400" w:lineRule="exact"/>
        <w:rPr>
          <w:rFonts w:eastAsia="標楷體" w:cstheme="minorHAnsi"/>
          <w:sz w:val="28"/>
          <w:szCs w:val="28"/>
        </w:rPr>
      </w:pPr>
      <w:proofErr w:type="gramStart"/>
      <w:r w:rsidRPr="0078083D">
        <w:rPr>
          <w:rFonts w:eastAsia="標楷體" w:cstheme="minorHAnsi" w:hint="eastAsia"/>
          <w:sz w:val="28"/>
          <w:szCs w:val="28"/>
        </w:rPr>
        <w:t>註</w:t>
      </w:r>
      <w:proofErr w:type="gramEnd"/>
      <w:r w:rsidRPr="0078083D">
        <w:rPr>
          <w:rFonts w:eastAsia="標楷體" w:cstheme="minorHAnsi" w:hint="eastAsia"/>
          <w:sz w:val="28"/>
          <w:szCs w:val="28"/>
        </w:rPr>
        <w:t>：</w:t>
      </w:r>
      <w:r w:rsidRPr="0078083D">
        <w:rPr>
          <w:rFonts w:eastAsia="標楷體" w:hAnsi="標楷體" w:hint="eastAsia"/>
          <w:sz w:val="28"/>
          <w:szCs w:val="28"/>
        </w:rPr>
        <w:t>國內動物運輸</w:t>
      </w:r>
      <w:r w:rsidRPr="0078083D">
        <w:rPr>
          <w:rFonts w:eastAsia="標楷體" w:hAnsi="標楷體" w:hint="eastAsia"/>
          <w:sz w:val="28"/>
          <w:szCs w:val="28"/>
        </w:rPr>
        <w:t>時，請自備溫濕度計。運輸中</w:t>
      </w:r>
      <w:r w:rsidRPr="0078083D">
        <w:rPr>
          <w:rFonts w:eastAsia="標楷體" w:hAnsi="標楷體" w:hint="eastAsia"/>
          <w:sz w:val="28"/>
          <w:szCs w:val="28"/>
        </w:rPr>
        <w:t>溫濕度計</w:t>
      </w:r>
      <w:r w:rsidRPr="0078083D">
        <w:rPr>
          <w:rFonts w:eastAsia="標楷體" w:hAnsi="標楷體" w:hint="eastAsia"/>
          <w:sz w:val="28"/>
          <w:szCs w:val="28"/>
        </w:rPr>
        <w:t>置於最下層</w:t>
      </w:r>
      <w:proofErr w:type="gramStart"/>
      <w:r w:rsidRPr="0078083D">
        <w:rPr>
          <w:rFonts w:eastAsia="標楷體" w:hAnsi="標楷體" w:hint="eastAsia"/>
          <w:sz w:val="28"/>
          <w:szCs w:val="28"/>
        </w:rPr>
        <w:t>動物箱外全程</w:t>
      </w:r>
      <w:proofErr w:type="gramEnd"/>
      <w:r w:rsidRPr="0078083D">
        <w:rPr>
          <w:rFonts w:eastAsia="標楷體" w:hAnsi="標楷體" w:hint="eastAsia"/>
          <w:sz w:val="28"/>
          <w:szCs w:val="28"/>
        </w:rPr>
        <w:t>記錄。</w:t>
      </w:r>
    </w:p>
    <w:sectPr w:rsidR="0002155E" w:rsidRPr="0078083D" w:rsidSect="006D3E2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55E"/>
    <w:rsid w:val="0002155E"/>
    <w:rsid w:val="002117A7"/>
    <w:rsid w:val="0045185E"/>
    <w:rsid w:val="005D7AAC"/>
    <w:rsid w:val="006D3E27"/>
    <w:rsid w:val="0078083D"/>
    <w:rsid w:val="00853E69"/>
    <w:rsid w:val="00B9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BC70B"/>
  <w15:chartTrackingRefBased/>
  <w15:docId w15:val="{41400AA9-536A-4010-B7AF-823360F8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5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55E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55E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5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55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55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55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55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215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21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2155E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215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2155E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2155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2155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2155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215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15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21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5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215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215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5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5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215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55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21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芝萍 古</dc:creator>
  <cp:keywords/>
  <dc:description/>
  <cp:lastModifiedBy>芝萍 古</cp:lastModifiedBy>
  <cp:revision>5</cp:revision>
  <dcterms:created xsi:type="dcterms:W3CDTF">2025-11-13T02:26:00Z</dcterms:created>
  <dcterms:modified xsi:type="dcterms:W3CDTF">2025-11-13T02:54:00Z</dcterms:modified>
</cp:coreProperties>
</file>