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9"/>
        <w:gridCol w:w="2546"/>
        <w:gridCol w:w="1560"/>
        <w:gridCol w:w="2965"/>
      </w:tblGrid>
      <w:tr w:rsidR="00FC1AC1" w:rsidRPr="00FC1AC1" w14:paraId="5FAB4546" w14:textId="77777777" w:rsidTr="003A4B00">
        <w:trPr>
          <w:trHeight w:val="415"/>
        </w:trPr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4AE95" w14:textId="0480933E" w:rsidR="00FC1AC1" w:rsidRPr="00FC1AC1" w:rsidRDefault="00FC1AC1" w:rsidP="00FC1AC1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動物實驗操作程序（</w:t>
            </w:r>
            <w:r w:rsidRPr="00FC1AC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SOP</w:t>
            </w:r>
            <w:r w:rsidRPr="00FC1AC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A7114" w14:textId="4488CA92" w:rsidR="00FC1AC1" w:rsidRPr="00FC1AC1" w:rsidRDefault="00FC1AC1" w:rsidP="00FC1AC1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同意書編號</w:t>
            </w:r>
          </w:p>
        </w:tc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0FC49" w14:textId="74B00936" w:rsidR="00FC1AC1" w:rsidRPr="00FC1AC1" w:rsidRDefault="00FC1AC1" w:rsidP="00FC1AC1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APR</w:t>
            </w:r>
          </w:p>
        </w:tc>
      </w:tr>
      <w:tr w:rsidR="00FC1AC1" w:rsidRPr="00FC1AC1" w14:paraId="55DAE182" w14:textId="77777777" w:rsidTr="003A4B00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D7694" w14:textId="62AADC92" w:rsidR="00FC1AC1" w:rsidRPr="00FC1AC1" w:rsidRDefault="00FC1AC1" w:rsidP="00FC1AC1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計畫主持人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AF809" w14:textId="77777777" w:rsidR="00FC1AC1" w:rsidRPr="00FC1AC1" w:rsidRDefault="00FC1A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A5D2B" w14:textId="0B5ED4F9" w:rsidR="00FC1AC1" w:rsidRPr="00FC1AC1" w:rsidRDefault="00FC1AC1" w:rsidP="00FC1AC1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聯絡人</w:t>
            </w: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/ TEL</w:t>
            </w:r>
          </w:p>
        </w:tc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503AD" w14:textId="3C796022" w:rsidR="00FC1AC1" w:rsidRPr="00FC1AC1" w:rsidRDefault="00FC1A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1AC1" w:rsidRPr="00FC1AC1" w14:paraId="5DC7C52B" w14:textId="77777777" w:rsidTr="003A4B00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A1403" w14:textId="401F5A73" w:rsidR="00FC1AC1" w:rsidRPr="00FC1AC1" w:rsidRDefault="00FC1AC1" w:rsidP="00FC1AC1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標題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00335" w14:textId="68FE3B85" w:rsidR="00FC1AC1" w:rsidRPr="00FC1AC1" w:rsidRDefault="00FC1A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1AC1" w:rsidRPr="00FC1AC1" w14:paraId="1396C315" w14:textId="77777777" w:rsidTr="003A4B00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3F64F" w14:textId="31719C9B" w:rsidR="00FC1AC1" w:rsidRPr="00FC1AC1" w:rsidRDefault="00FC1AC1" w:rsidP="00FC1AC1">
            <w:pPr>
              <w:jc w:val="distribute"/>
              <w:rPr>
                <w:rFonts w:ascii="Times New Roman" w:eastAsia="標楷體" w:hAnsi="Times New Roman" w:cs="Times New Roman"/>
                <w:b/>
                <w:bCs/>
              </w:rPr>
            </w:pP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相關</w:t>
            </w:r>
            <w:r w:rsidRPr="00FC1AC1">
              <w:rPr>
                <w:rFonts w:ascii="Times New Roman" w:eastAsia="標楷體" w:hAnsi="Times New Roman" w:cs="Times New Roman"/>
                <w:b/>
                <w:bCs/>
              </w:rPr>
              <w:t>IACUC No.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6D003" w14:textId="6E1D3EA7" w:rsidR="00FC1AC1" w:rsidRPr="00FC1AC1" w:rsidRDefault="00FC1AC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D8A8799" w14:textId="51CAB952" w:rsidR="003306DB" w:rsidRDefault="003306DB" w:rsidP="00FC1AC1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28A03023" w14:textId="3284E2D8" w:rsidR="002B4DFA" w:rsidRDefault="00684EC6" w:rsidP="002B4DFA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66084F">
        <w:rPr>
          <w:rFonts w:ascii="Times New Roman" w:eastAsia="標楷體" w:hAnsi="Times New Roman" w:cs="Times New Roman" w:hint="eastAsia"/>
          <w:b/>
          <w:bCs/>
        </w:rPr>
        <w:t>無菌操作程序：</w:t>
      </w:r>
      <w:r w:rsidR="00AB4B95" w:rsidRPr="00AB4B95">
        <w:rPr>
          <w:rFonts w:ascii="Times New Roman" w:eastAsia="標楷體" w:hAnsi="Times New Roman" w:cs="Times New Roman" w:hint="eastAsia"/>
          <w:color w:val="EE0000"/>
        </w:rPr>
        <w:t>(</w:t>
      </w:r>
      <w:r w:rsidR="00AB4B95" w:rsidRPr="00AB4B95">
        <w:rPr>
          <w:rFonts w:ascii="Times New Roman" w:eastAsia="標楷體" w:hAnsi="Times New Roman" w:cs="Times New Roman" w:hint="eastAsia"/>
          <w:color w:val="EE0000"/>
        </w:rPr>
        <w:t>非存活性實驗</w:t>
      </w:r>
      <w:r w:rsidR="00AB4B95" w:rsidRPr="00AB4B95">
        <w:rPr>
          <w:rFonts w:ascii="Times New Roman" w:eastAsia="標楷體" w:hAnsi="Times New Roman" w:cs="Times New Roman" w:hint="eastAsia"/>
          <w:color w:val="EE0000"/>
        </w:rPr>
        <w:t>/</w:t>
      </w:r>
      <w:r w:rsidR="00AB4B95" w:rsidRPr="00AB4B95">
        <w:rPr>
          <w:rFonts w:ascii="Times New Roman" w:eastAsia="標楷體" w:hAnsi="Times New Roman" w:cs="Times New Roman" w:hint="eastAsia"/>
          <w:color w:val="EE0000"/>
        </w:rPr>
        <w:t>手術可免</w:t>
      </w:r>
      <w:r w:rsidR="00AB4B95" w:rsidRPr="00AB4B95">
        <w:rPr>
          <w:rFonts w:ascii="Times New Roman" w:eastAsia="標楷體" w:hAnsi="Times New Roman" w:cs="Times New Roman" w:hint="eastAsia"/>
          <w:color w:val="EE0000"/>
        </w:rPr>
        <w:t>)</w:t>
      </w:r>
    </w:p>
    <w:p w14:paraId="5B2CF30D" w14:textId="3202AD3C" w:rsidR="002B4DFA" w:rsidRPr="00AB4B95" w:rsidRDefault="00AB4B95" w:rsidP="002B4DFA">
      <w:pPr>
        <w:pStyle w:val="a9"/>
        <w:numPr>
          <w:ilvl w:val="2"/>
          <w:numId w:val="1"/>
        </w:numPr>
        <w:spacing w:after="0" w:line="240" w:lineRule="auto"/>
        <w:ind w:left="993" w:hanging="505"/>
        <w:rPr>
          <w:rFonts w:ascii="Times New Roman" w:eastAsia="標楷體" w:hAnsi="Times New Roman" w:cs="Times New Roman"/>
          <w:color w:val="EE0000"/>
        </w:rPr>
      </w:pPr>
      <w:r w:rsidRPr="00AB4B95">
        <w:rPr>
          <w:rFonts w:ascii="Times New Roman" w:eastAsia="標楷體" w:hAnsi="Times New Roman" w:cs="Times New Roman" w:hint="eastAsia"/>
          <w:color w:val="EE0000"/>
        </w:rPr>
        <w:t xml:space="preserve"> </w:t>
      </w:r>
    </w:p>
    <w:p w14:paraId="7B29B2D1" w14:textId="642D6B90" w:rsidR="00AB4B95" w:rsidRPr="00AB4B95" w:rsidRDefault="00AB4B95" w:rsidP="00AB4B95">
      <w:pPr>
        <w:pStyle w:val="a9"/>
        <w:numPr>
          <w:ilvl w:val="3"/>
          <w:numId w:val="1"/>
        </w:numPr>
        <w:spacing w:after="0" w:line="240" w:lineRule="auto"/>
        <w:ind w:left="1276"/>
        <w:rPr>
          <w:rFonts w:ascii="Times New Roman" w:eastAsia="標楷體" w:hAnsi="Times New Roman" w:cs="Times New Roman"/>
          <w:color w:val="EE0000"/>
        </w:rPr>
      </w:pPr>
      <w:r w:rsidRPr="00AB4B95">
        <w:rPr>
          <w:rFonts w:ascii="Times New Roman" w:eastAsia="標楷體" w:hAnsi="Times New Roman" w:cs="Times New Roman" w:hint="eastAsia"/>
          <w:color w:val="EE0000"/>
        </w:rPr>
        <w:t xml:space="preserve"> </w:t>
      </w:r>
    </w:p>
    <w:p w14:paraId="36A64BFE" w14:textId="5E040E43" w:rsidR="00AB4B95" w:rsidRPr="00AB4B95" w:rsidRDefault="00AB4B95" w:rsidP="00AB4B95">
      <w:pPr>
        <w:pStyle w:val="a9"/>
        <w:numPr>
          <w:ilvl w:val="4"/>
          <w:numId w:val="1"/>
        </w:numPr>
        <w:spacing w:after="0" w:line="240" w:lineRule="auto"/>
        <w:ind w:left="1560"/>
        <w:rPr>
          <w:rFonts w:ascii="Times New Roman" w:eastAsia="標楷體" w:hAnsi="Times New Roman" w:cs="Times New Roman"/>
          <w:color w:val="EE0000"/>
        </w:rPr>
      </w:pPr>
      <w:r w:rsidRPr="00AB4B95">
        <w:rPr>
          <w:rFonts w:ascii="Times New Roman" w:eastAsia="標楷體" w:hAnsi="Times New Roman" w:cs="Times New Roman" w:hint="eastAsia"/>
          <w:color w:val="EE0000"/>
        </w:rPr>
        <w:t xml:space="preserve"> </w:t>
      </w:r>
    </w:p>
    <w:p w14:paraId="7E9D022F" w14:textId="59F658A5" w:rsidR="003B3A20" w:rsidRPr="003B3A20" w:rsidRDefault="003B3A20" w:rsidP="003B3A20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444287C8" w14:textId="49BEE350" w:rsidR="00684EC6" w:rsidRDefault="00684EC6" w:rsidP="00684EC6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66084F">
        <w:rPr>
          <w:rFonts w:ascii="Times New Roman" w:eastAsia="標楷體" w:hAnsi="Times New Roman" w:cs="Times New Roman" w:hint="eastAsia"/>
          <w:b/>
          <w:bCs/>
        </w:rPr>
        <w:t>麻醉、術前止痛：</w:t>
      </w:r>
      <w:r w:rsidR="00AB4B95">
        <w:rPr>
          <w:rFonts w:ascii="Times New Roman" w:eastAsia="標楷體" w:hAnsi="Times New Roman" w:cs="Times New Roman" w:hint="eastAsia"/>
          <w:color w:val="EE0000"/>
        </w:rPr>
        <w:t>(</w:t>
      </w:r>
      <w:r w:rsidR="00AB4B95">
        <w:rPr>
          <w:rFonts w:ascii="Times New Roman" w:eastAsia="標楷體" w:hAnsi="Times New Roman" w:cs="Times New Roman" w:hint="eastAsia"/>
          <w:color w:val="EE0000"/>
        </w:rPr>
        <w:t>包括但不限於藥品名稱、劑量、</w:t>
      </w:r>
      <w:proofErr w:type="gramStart"/>
      <w:r w:rsidR="00AB4B95">
        <w:rPr>
          <w:rFonts w:ascii="Times New Roman" w:eastAsia="標楷體" w:hAnsi="Times New Roman" w:cs="Times New Roman" w:hint="eastAsia"/>
          <w:color w:val="EE0000"/>
        </w:rPr>
        <w:t>投予體積</w:t>
      </w:r>
      <w:proofErr w:type="gramEnd"/>
      <w:r w:rsidR="00AB4B95">
        <w:rPr>
          <w:rFonts w:ascii="Times New Roman" w:eastAsia="標楷體" w:hAnsi="Times New Roman" w:cs="Times New Roman" w:hint="eastAsia"/>
          <w:color w:val="EE0000"/>
        </w:rPr>
        <w:t>、</w:t>
      </w:r>
      <w:proofErr w:type="gramStart"/>
      <w:r w:rsidR="00AB4B95">
        <w:rPr>
          <w:rFonts w:ascii="Times New Roman" w:eastAsia="標楷體" w:hAnsi="Times New Roman" w:cs="Times New Roman" w:hint="eastAsia"/>
          <w:color w:val="EE0000"/>
        </w:rPr>
        <w:t>投予途徑</w:t>
      </w:r>
      <w:proofErr w:type="gramEnd"/>
      <w:r w:rsidR="00AB4B95">
        <w:rPr>
          <w:rFonts w:ascii="Times New Roman" w:eastAsia="標楷體" w:hAnsi="Times New Roman" w:cs="Times New Roman" w:hint="eastAsia"/>
          <w:color w:val="EE0000"/>
        </w:rPr>
        <w:t>及執行程序等</w:t>
      </w:r>
      <w:r w:rsidR="00AB4B95">
        <w:rPr>
          <w:rFonts w:ascii="Times New Roman" w:eastAsia="標楷體" w:hAnsi="Times New Roman" w:cs="Times New Roman" w:hint="eastAsia"/>
          <w:color w:val="EE0000"/>
        </w:rPr>
        <w:t>)</w:t>
      </w:r>
    </w:p>
    <w:p w14:paraId="009D0AB9" w14:textId="77777777" w:rsidR="003B3A20" w:rsidRPr="003B3A20" w:rsidRDefault="003B3A20" w:rsidP="003B3A20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4D9828D6" w14:textId="255E9261" w:rsidR="00684EC6" w:rsidRDefault="00684EC6" w:rsidP="00684EC6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66084F">
        <w:rPr>
          <w:rFonts w:ascii="Times New Roman" w:eastAsia="標楷體" w:hAnsi="Times New Roman" w:cs="Times New Roman" w:hint="eastAsia"/>
          <w:b/>
          <w:bCs/>
        </w:rPr>
        <w:t>實驗</w:t>
      </w:r>
      <w:r w:rsidRPr="0066084F">
        <w:rPr>
          <w:rFonts w:ascii="Times New Roman" w:eastAsia="標楷體" w:hAnsi="Times New Roman" w:cs="Times New Roman" w:hint="eastAsia"/>
          <w:b/>
          <w:bCs/>
        </w:rPr>
        <w:t>/</w:t>
      </w:r>
      <w:r w:rsidRPr="0066084F">
        <w:rPr>
          <w:rFonts w:ascii="Times New Roman" w:eastAsia="標楷體" w:hAnsi="Times New Roman" w:cs="Times New Roman" w:hint="eastAsia"/>
          <w:b/>
          <w:bCs/>
        </w:rPr>
        <w:t>手術步驟：</w:t>
      </w:r>
      <w:r w:rsidR="003B3A20">
        <w:rPr>
          <w:rFonts w:ascii="Times New Roman" w:eastAsia="標楷體" w:hAnsi="Times New Roman" w:cs="Times New Roman" w:hint="eastAsia"/>
          <w:color w:val="EE0000"/>
        </w:rPr>
        <w:t>(</w:t>
      </w:r>
      <w:r w:rsidR="003B3A20">
        <w:rPr>
          <w:rFonts w:ascii="Times New Roman" w:eastAsia="標楷體" w:hAnsi="Times New Roman" w:cs="Times New Roman" w:hint="eastAsia"/>
          <w:color w:val="EE0000"/>
        </w:rPr>
        <w:t>請依序列出詳細步驟；包括但不限於</w:t>
      </w:r>
      <w:r w:rsidR="00B415C2">
        <w:rPr>
          <w:rFonts w:ascii="Times New Roman" w:eastAsia="標楷體" w:hAnsi="Times New Roman" w:cs="Times New Roman" w:hint="eastAsia"/>
          <w:color w:val="EE0000"/>
        </w:rPr>
        <w:t>1.</w:t>
      </w:r>
      <w:r w:rsidR="00B415C2" w:rsidRPr="00AB4B95">
        <w:rPr>
          <w:rFonts w:ascii="Times New Roman" w:eastAsia="標楷體" w:hAnsi="Times New Roman" w:cs="Times New Roman" w:hint="eastAsia"/>
          <w:color w:val="EE0000"/>
        </w:rPr>
        <w:t>實驗</w:t>
      </w:r>
      <w:r w:rsidR="00B415C2" w:rsidRPr="00AB4B95">
        <w:rPr>
          <w:rFonts w:ascii="Times New Roman" w:eastAsia="標楷體" w:hAnsi="Times New Roman" w:cs="Times New Roman" w:hint="eastAsia"/>
          <w:color w:val="EE0000"/>
        </w:rPr>
        <w:t>/</w:t>
      </w:r>
      <w:r w:rsidR="00B415C2" w:rsidRPr="00AB4B95">
        <w:rPr>
          <w:rFonts w:ascii="Times New Roman" w:eastAsia="標楷體" w:hAnsi="Times New Roman" w:cs="Times New Roman" w:hint="eastAsia"/>
          <w:color w:val="EE0000"/>
        </w:rPr>
        <w:t>手術</w:t>
      </w:r>
      <w:r w:rsidR="00B415C2">
        <w:rPr>
          <w:rFonts w:ascii="Times New Roman" w:eastAsia="標楷體" w:hAnsi="Times New Roman" w:cs="Times New Roman" w:hint="eastAsia"/>
          <w:color w:val="EE0000"/>
        </w:rPr>
        <w:t>部位，</w:t>
      </w:r>
      <w:r w:rsidR="00B415C2">
        <w:rPr>
          <w:rFonts w:ascii="Times New Roman" w:eastAsia="標楷體" w:hAnsi="Times New Roman" w:cs="Times New Roman" w:hint="eastAsia"/>
          <w:color w:val="EE0000"/>
        </w:rPr>
        <w:t>2.</w:t>
      </w:r>
      <w:proofErr w:type="gramStart"/>
      <w:r w:rsidR="00B415C2">
        <w:rPr>
          <w:rFonts w:ascii="Times New Roman" w:eastAsia="標楷體" w:hAnsi="Times New Roman" w:cs="Times New Roman" w:hint="eastAsia"/>
          <w:color w:val="EE0000"/>
        </w:rPr>
        <w:t>投予物質</w:t>
      </w:r>
      <w:proofErr w:type="gramEnd"/>
      <w:r w:rsidR="00B415C2">
        <w:rPr>
          <w:rFonts w:ascii="Times New Roman" w:eastAsia="標楷體" w:hAnsi="Times New Roman" w:cs="Times New Roman" w:hint="eastAsia"/>
          <w:color w:val="EE0000"/>
        </w:rPr>
        <w:t>/</w:t>
      </w:r>
      <w:r w:rsidR="003B3A20">
        <w:rPr>
          <w:rFonts w:ascii="Times New Roman" w:eastAsia="標楷體" w:hAnsi="Times New Roman" w:cs="Times New Roman" w:hint="eastAsia"/>
          <w:color w:val="EE0000"/>
        </w:rPr>
        <w:t>藥品名稱、劑量、</w:t>
      </w:r>
      <w:proofErr w:type="gramStart"/>
      <w:r w:rsidR="003B3A20">
        <w:rPr>
          <w:rFonts w:ascii="Times New Roman" w:eastAsia="標楷體" w:hAnsi="Times New Roman" w:cs="Times New Roman" w:hint="eastAsia"/>
          <w:color w:val="EE0000"/>
        </w:rPr>
        <w:t>投予體積</w:t>
      </w:r>
      <w:proofErr w:type="gramEnd"/>
      <w:r w:rsidR="003B3A20">
        <w:rPr>
          <w:rFonts w:ascii="Times New Roman" w:eastAsia="標楷體" w:hAnsi="Times New Roman" w:cs="Times New Roman" w:hint="eastAsia"/>
          <w:color w:val="EE0000"/>
        </w:rPr>
        <w:t>、</w:t>
      </w:r>
      <w:proofErr w:type="gramStart"/>
      <w:r w:rsidR="003B3A20">
        <w:rPr>
          <w:rFonts w:ascii="Times New Roman" w:eastAsia="標楷體" w:hAnsi="Times New Roman" w:cs="Times New Roman" w:hint="eastAsia"/>
          <w:color w:val="EE0000"/>
        </w:rPr>
        <w:t>投予途徑</w:t>
      </w:r>
      <w:proofErr w:type="gramEnd"/>
      <w:r w:rsidR="00C76055">
        <w:rPr>
          <w:rFonts w:ascii="Times New Roman" w:eastAsia="標楷體" w:hAnsi="Times New Roman" w:cs="Times New Roman" w:hint="eastAsia"/>
          <w:color w:val="EE0000"/>
        </w:rPr>
        <w:t>及</w:t>
      </w:r>
      <w:r w:rsidR="00B415C2">
        <w:rPr>
          <w:rFonts w:ascii="Times New Roman" w:eastAsia="標楷體" w:hAnsi="Times New Roman" w:cs="Times New Roman" w:hint="eastAsia"/>
          <w:color w:val="EE0000"/>
        </w:rPr>
        <w:t>頻率</w:t>
      </w:r>
      <w:r w:rsidR="00C76055">
        <w:rPr>
          <w:rFonts w:ascii="Times New Roman" w:eastAsia="標楷體" w:hAnsi="Times New Roman" w:cs="Times New Roman" w:hint="eastAsia"/>
          <w:color w:val="EE0000"/>
        </w:rPr>
        <w:t>，</w:t>
      </w:r>
      <w:r w:rsidR="00C76055">
        <w:rPr>
          <w:rFonts w:ascii="Times New Roman" w:eastAsia="標楷體" w:hAnsi="Times New Roman" w:cs="Times New Roman" w:hint="eastAsia"/>
          <w:color w:val="EE0000"/>
        </w:rPr>
        <w:t>3.</w:t>
      </w:r>
      <w:r w:rsidR="00C76055">
        <w:rPr>
          <w:rFonts w:ascii="Times New Roman" w:eastAsia="標楷體" w:hAnsi="Times New Roman" w:cs="Times New Roman" w:hint="eastAsia"/>
          <w:color w:val="EE0000"/>
        </w:rPr>
        <w:t>實驗期間觀察頻率，</w:t>
      </w:r>
      <w:r w:rsidR="00C76055">
        <w:rPr>
          <w:rFonts w:ascii="Times New Roman" w:eastAsia="標楷體" w:hAnsi="Times New Roman" w:cs="Times New Roman" w:hint="eastAsia"/>
          <w:color w:val="EE0000"/>
        </w:rPr>
        <w:t>4.</w:t>
      </w:r>
      <w:r w:rsidR="00C76055">
        <w:rPr>
          <w:rFonts w:ascii="Times New Roman" w:eastAsia="標楷體" w:hAnsi="Times New Roman" w:cs="Times New Roman" w:hint="eastAsia"/>
          <w:color w:val="EE0000"/>
        </w:rPr>
        <w:t>其他操作，</w:t>
      </w:r>
      <w:r w:rsidR="00C76055">
        <w:rPr>
          <w:rFonts w:ascii="Times New Roman" w:eastAsia="標楷體" w:hAnsi="Times New Roman" w:cs="Times New Roman" w:hint="eastAsia"/>
          <w:color w:val="EE0000"/>
        </w:rPr>
        <w:t>5.</w:t>
      </w:r>
      <w:r w:rsidR="00AB378F">
        <w:rPr>
          <w:rFonts w:ascii="Times New Roman" w:eastAsia="標楷體" w:hAnsi="Times New Roman" w:cs="Times New Roman" w:hint="eastAsia"/>
          <w:color w:val="EE0000"/>
        </w:rPr>
        <w:t>疼痛評估</w:t>
      </w:r>
      <w:r w:rsidR="00AB378F">
        <w:rPr>
          <w:rFonts w:ascii="Times New Roman" w:eastAsia="標楷體" w:hAnsi="Times New Roman" w:cs="Times New Roman" w:hint="eastAsia"/>
          <w:color w:val="EE0000"/>
        </w:rPr>
        <w:t>/</w:t>
      </w:r>
      <w:r w:rsidR="00AB378F">
        <w:rPr>
          <w:rFonts w:ascii="Times New Roman" w:eastAsia="標楷體" w:hAnsi="Times New Roman" w:cs="Times New Roman" w:hint="eastAsia"/>
          <w:color w:val="EE0000"/>
        </w:rPr>
        <w:t>止痛藥劑投</w:t>
      </w:r>
      <w:proofErr w:type="gramStart"/>
      <w:r w:rsidR="00AB378F">
        <w:rPr>
          <w:rFonts w:ascii="Times New Roman" w:eastAsia="標楷體" w:hAnsi="Times New Roman" w:cs="Times New Roman" w:hint="eastAsia"/>
          <w:color w:val="EE0000"/>
        </w:rPr>
        <w:t>予</w:t>
      </w:r>
      <w:proofErr w:type="gramEnd"/>
      <w:r w:rsidR="00AB378F">
        <w:rPr>
          <w:rFonts w:ascii="Times New Roman" w:eastAsia="標楷體" w:hAnsi="Times New Roman" w:cs="Times New Roman" w:hint="eastAsia"/>
          <w:color w:val="EE0000"/>
        </w:rPr>
        <w:t>，</w:t>
      </w:r>
      <w:r w:rsidR="00AB378F">
        <w:rPr>
          <w:rFonts w:ascii="Times New Roman" w:eastAsia="標楷體" w:hAnsi="Times New Roman" w:cs="Times New Roman" w:hint="eastAsia"/>
          <w:color w:val="EE0000"/>
        </w:rPr>
        <w:t>6.</w:t>
      </w:r>
      <w:r w:rsidR="00C76055">
        <w:rPr>
          <w:rFonts w:ascii="Times New Roman" w:eastAsia="標楷體" w:hAnsi="Times New Roman" w:cs="Times New Roman" w:hint="eastAsia"/>
          <w:color w:val="EE0000"/>
        </w:rPr>
        <w:t>實驗終點</w:t>
      </w:r>
      <w:r w:rsidR="003B3A20">
        <w:rPr>
          <w:rFonts w:ascii="Times New Roman" w:eastAsia="標楷體" w:hAnsi="Times New Roman" w:cs="Times New Roman" w:hint="eastAsia"/>
          <w:color w:val="EE0000"/>
        </w:rPr>
        <w:t>等</w:t>
      </w:r>
      <w:r w:rsidR="003B3A20">
        <w:rPr>
          <w:rFonts w:ascii="Times New Roman" w:eastAsia="標楷體" w:hAnsi="Times New Roman" w:cs="Times New Roman" w:hint="eastAsia"/>
          <w:color w:val="EE0000"/>
        </w:rPr>
        <w:t>)</w:t>
      </w:r>
    </w:p>
    <w:p w14:paraId="29ABC17B" w14:textId="77777777" w:rsidR="003B3A20" w:rsidRPr="003B3A20" w:rsidRDefault="003B3A20" w:rsidP="003B3A20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592B2613" w14:textId="5AB3CDB2" w:rsidR="00684EC6" w:rsidRPr="0066084F" w:rsidRDefault="00684EC6" w:rsidP="00684EC6">
      <w:pPr>
        <w:pStyle w:val="a9"/>
        <w:numPr>
          <w:ilvl w:val="0"/>
          <w:numId w:val="1"/>
        </w:numPr>
        <w:spacing w:after="0" w:line="240" w:lineRule="auto"/>
        <w:rPr>
          <w:rFonts w:ascii="Times New Roman" w:eastAsia="標楷體" w:hAnsi="Times New Roman" w:cs="Times New Roman"/>
        </w:rPr>
      </w:pPr>
      <w:r w:rsidRPr="0066084F">
        <w:rPr>
          <w:rFonts w:ascii="Times New Roman" w:eastAsia="標楷體" w:hAnsi="Times New Roman" w:cs="Times New Roman" w:hint="eastAsia"/>
          <w:b/>
          <w:bCs/>
        </w:rPr>
        <w:t>安樂死程序：</w:t>
      </w:r>
      <w:r w:rsidR="003B3A20">
        <w:rPr>
          <w:rFonts w:ascii="Times New Roman" w:eastAsia="標楷體" w:hAnsi="Times New Roman" w:cs="Times New Roman" w:hint="eastAsia"/>
          <w:color w:val="EE0000"/>
        </w:rPr>
        <w:t>(</w:t>
      </w:r>
      <w:r w:rsidR="003B3A20">
        <w:rPr>
          <w:rFonts w:ascii="Times New Roman" w:eastAsia="標楷體" w:hAnsi="Times New Roman" w:cs="Times New Roman" w:hint="eastAsia"/>
          <w:color w:val="EE0000"/>
        </w:rPr>
        <w:t>包括但不限於藥品名稱、劑量、</w:t>
      </w:r>
      <w:proofErr w:type="gramStart"/>
      <w:r w:rsidR="003B3A20">
        <w:rPr>
          <w:rFonts w:ascii="Times New Roman" w:eastAsia="標楷體" w:hAnsi="Times New Roman" w:cs="Times New Roman" w:hint="eastAsia"/>
          <w:color w:val="EE0000"/>
        </w:rPr>
        <w:t>投予體積</w:t>
      </w:r>
      <w:proofErr w:type="gramEnd"/>
      <w:r w:rsidR="003B3A20">
        <w:rPr>
          <w:rFonts w:ascii="Times New Roman" w:eastAsia="標楷體" w:hAnsi="Times New Roman" w:cs="Times New Roman" w:hint="eastAsia"/>
          <w:color w:val="EE0000"/>
        </w:rPr>
        <w:t>、</w:t>
      </w:r>
      <w:proofErr w:type="gramStart"/>
      <w:r w:rsidR="003B3A20">
        <w:rPr>
          <w:rFonts w:ascii="Times New Roman" w:eastAsia="標楷體" w:hAnsi="Times New Roman" w:cs="Times New Roman" w:hint="eastAsia"/>
          <w:color w:val="EE0000"/>
        </w:rPr>
        <w:t>投予途徑</w:t>
      </w:r>
      <w:proofErr w:type="gramEnd"/>
      <w:r w:rsidR="003B3A20">
        <w:rPr>
          <w:rFonts w:ascii="Times New Roman" w:eastAsia="標楷體" w:hAnsi="Times New Roman" w:cs="Times New Roman" w:hint="eastAsia"/>
          <w:color w:val="EE0000"/>
        </w:rPr>
        <w:t>及執行程序等</w:t>
      </w:r>
      <w:r w:rsidR="003B3A20">
        <w:rPr>
          <w:rFonts w:ascii="Times New Roman" w:eastAsia="標楷體" w:hAnsi="Times New Roman" w:cs="Times New Roman" w:hint="eastAsia"/>
          <w:color w:val="EE0000"/>
        </w:rPr>
        <w:t>)</w:t>
      </w:r>
    </w:p>
    <w:p w14:paraId="38F57F5D" w14:textId="77777777" w:rsidR="0066084F" w:rsidRPr="0066084F" w:rsidRDefault="0066084F" w:rsidP="0066084F">
      <w:pPr>
        <w:spacing w:after="0" w:line="240" w:lineRule="auto"/>
        <w:rPr>
          <w:rFonts w:ascii="Times New Roman" w:eastAsia="標楷體" w:hAnsi="Times New Roman" w:cs="Times New Roman"/>
        </w:rPr>
      </w:pPr>
    </w:p>
    <w:p w14:paraId="6635CC8F" w14:textId="3EE71DED" w:rsidR="0066084F" w:rsidRPr="0066084F" w:rsidRDefault="0066084F" w:rsidP="0066084F">
      <w:pPr>
        <w:spacing w:after="0" w:line="240" w:lineRule="auto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2C06" wp14:editId="32DA8C3F">
                <wp:simplePos x="0" y="0"/>
                <wp:positionH relativeFrom="margin">
                  <wp:align>left</wp:align>
                </wp:positionH>
                <wp:positionV relativeFrom="paragraph">
                  <wp:posOffset>174283</wp:posOffset>
                </wp:positionV>
                <wp:extent cx="1471246" cy="328246"/>
                <wp:effectExtent l="0" t="0" r="15240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46" cy="3282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EE75C" w14:textId="3D47698B" w:rsidR="0066084F" w:rsidRPr="00A5391E" w:rsidRDefault="0066084F" w:rsidP="0066084F">
                            <w:pPr>
                              <w:pStyle w:val="af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8"/>
                              </w:rPr>
                              <w:t>紅色處無需印出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C2C0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0;margin-top:13.7pt;width:115.85pt;height:2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" filled="f" strokecolor="#e00" strokeweight=".5pt">
                <v:textbox>
                  <w:txbxContent>
                    <w:p w14:paraId="33BEE75C" w14:textId="3D47698B" w:rsidR="0066084F" w:rsidRPr="00A5391E" w:rsidRDefault="0066084F" w:rsidP="0066084F">
                      <w:pPr>
                        <w:pStyle w:val="af"/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28"/>
                        </w:rPr>
                        <w:t>紅色處無需印出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084F" w:rsidRPr="0066084F" w:rsidSect="003A4B00">
      <w:footerReference w:type="default" r:id="rId7"/>
      <w:pgSz w:w="11906" w:h="16838"/>
      <w:pgMar w:top="1134" w:right="1418" w:bottom="1134" w:left="1418" w:header="851" w:footer="2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D24B" w14:textId="77777777" w:rsidR="00705E54" w:rsidRDefault="00705E54" w:rsidP="003A4B00">
      <w:pPr>
        <w:spacing w:after="0" w:line="240" w:lineRule="auto"/>
      </w:pPr>
      <w:r>
        <w:separator/>
      </w:r>
    </w:p>
  </w:endnote>
  <w:endnote w:type="continuationSeparator" w:id="0">
    <w:p w14:paraId="51A7B6DB" w14:textId="77777777" w:rsidR="00705E54" w:rsidRDefault="00705E54" w:rsidP="003A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7304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135675" w14:textId="43781B2A" w:rsidR="003A4B00" w:rsidRDefault="003A4B00">
            <w:pPr>
              <w:pStyle w:val="af1"/>
              <w:jc w:val="right"/>
            </w:pPr>
            <w:r>
              <w:rPr>
                <w:lang w:val="zh-TW"/>
              </w:rPr>
              <w:t xml:space="preserve"> </w:t>
            </w:r>
            <w:r w:rsidRPr="003A4B00">
              <w:rPr>
                <w:sz w:val="24"/>
                <w:szCs w:val="24"/>
              </w:rPr>
              <w:fldChar w:fldCharType="begin"/>
            </w:r>
            <w:r w:rsidRPr="003A4B00">
              <w:instrText>PAGE</w:instrText>
            </w:r>
            <w:r w:rsidRPr="003A4B00">
              <w:rPr>
                <w:sz w:val="24"/>
                <w:szCs w:val="24"/>
              </w:rPr>
              <w:fldChar w:fldCharType="separate"/>
            </w:r>
            <w:r w:rsidRPr="003A4B00">
              <w:rPr>
                <w:lang w:val="zh-TW"/>
              </w:rPr>
              <w:t>2</w:t>
            </w:r>
            <w:r w:rsidRPr="003A4B00">
              <w:rPr>
                <w:sz w:val="24"/>
                <w:szCs w:val="24"/>
              </w:rPr>
              <w:fldChar w:fldCharType="end"/>
            </w:r>
            <w:r w:rsidRPr="003A4B00">
              <w:rPr>
                <w:lang w:val="zh-TW"/>
              </w:rPr>
              <w:t xml:space="preserve"> </w:t>
            </w:r>
            <w:r w:rsidRPr="003A4B00">
              <w:rPr>
                <w:rFonts w:hint="eastAsia"/>
                <w:lang w:val="zh-TW"/>
              </w:rPr>
              <w:t>/</w:t>
            </w:r>
            <w:r w:rsidRPr="003A4B00">
              <w:rPr>
                <w:lang w:val="zh-TW"/>
              </w:rPr>
              <w:t xml:space="preserve"> </w:t>
            </w:r>
            <w:r w:rsidRPr="003A4B00">
              <w:rPr>
                <w:sz w:val="24"/>
                <w:szCs w:val="24"/>
              </w:rPr>
              <w:fldChar w:fldCharType="begin"/>
            </w:r>
            <w:r w:rsidRPr="003A4B00">
              <w:instrText>NUMPAGES</w:instrText>
            </w:r>
            <w:r w:rsidRPr="003A4B00">
              <w:rPr>
                <w:sz w:val="24"/>
                <w:szCs w:val="24"/>
              </w:rPr>
              <w:fldChar w:fldCharType="separate"/>
            </w:r>
            <w:r w:rsidRPr="003A4B00">
              <w:rPr>
                <w:lang w:val="zh-TW"/>
              </w:rPr>
              <w:t>2</w:t>
            </w:r>
            <w:r w:rsidRPr="003A4B0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58809FF" w14:textId="77777777" w:rsidR="003A4B00" w:rsidRDefault="003A4B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915D" w14:textId="77777777" w:rsidR="00705E54" w:rsidRDefault="00705E54" w:rsidP="003A4B00">
      <w:pPr>
        <w:spacing w:after="0" w:line="240" w:lineRule="auto"/>
      </w:pPr>
      <w:r>
        <w:separator/>
      </w:r>
    </w:p>
  </w:footnote>
  <w:footnote w:type="continuationSeparator" w:id="0">
    <w:p w14:paraId="46AAA37A" w14:textId="77777777" w:rsidR="00705E54" w:rsidRDefault="00705E54" w:rsidP="003A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D2759"/>
    <w:multiLevelType w:val="hybridMultilevel"/>
    <w:tmpl w:val="83FA78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3A24D96">
      <w:start w:val="1"/>
      <w:numFmt w:val="taiwaneseCountingThousand"/>
      <w:lvlText w:val="(%3)"/>
      <w:lvlJc w:val="left"/>
      <w:pPr>
        <w:ind w:left="1368" w:hanging="408"/>
      </w:pPr>
      <w:rPr>
        <w:rFonts w:hint="default"/>
      </w:rPr>
    </w:lvl>
    <w:lvl w:ilvl="3" w:tplc="60588C60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B05C5AB2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983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DB"/>
    <w:rsid w:val="00027E6C"/>
    <w:rsid w:val="002134E0"/>
    <w:rsid w:val="00255339"/>
    <w:rsid w:val="002601BB"/>
    <w:rsid w:val="002B4DFA"/>
    <w:rsid w:val="003306DB"/>
    <w:rsid w:val="003A4B00"/>
    <w:rsid w:val="003B3A20"/>
    <w:rsid w:val="004B2E82"/>
    <w:rsid w:val="004D2B51"/>
    <w:rsid w:val="0066084F"/>
    <w:rsid w:val="00684EC6"/>
    <w:rsid w:val="00705E54"/>
    <w:rsid w:val="00732D23"/>
    <w:rsid w:val="00AB378F"/>
    <w:rsid w:val="00AB4B95"/>
    <w:rsid w:val="00B415C2"/>
    <w:rsid w:val="00C04276"/>
    <w:rsid w:val="00C76055"/>
    <w:rsid w:val="00CC19C5"/>
    <w:rsid w:val="00DC2CC5"/>
    <w:rsid w:val="00EC3A69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842FE"/>
  <w15:chartTrackingRefBased/>
  <w15:docId w15:val="{A582A74A-8419-4DA1-8D57-E47EE23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D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6D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6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6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6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6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0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30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306D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30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306D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06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06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06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0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3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30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0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0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6D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C1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6084F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0">
    <w:name w:val="頁首 字元"/>
    <w:basedOn w:val="a0"/>
    <w:link w:val="af"/>
    <w:uiPriority w:val="99"/>
    <w:rsid w:val="0066084F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3A4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A4B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3</cp:revision>
  <cp:lastPrinted>2025-10-26T02:34:00Z</cp:lastPrinted>
  <dcterms:created xsi:type="dcterms:W3CDTF">2025-10-26T02:34:00Z</dcterms:created>
  <dcterms:modified xsi:type="dcterms:W3CDTF">2025-10-26T02:40:00Z</dcterms:modified>
</cp:coreProperties>
</file>