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2E" w:rsidRPr="002014BF" w:rsidRDefault="0045092E" w:rsidP="0045092E">
      <w:r w:rsidRPr="0007356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AB288" wp14:editId="1B800CA9">
                <wp:simplePos x="0" y="0"/>
                <wp:positionH relativeFrom="margin">
                  <wp:align>center</wp:align>
                </wp:positionH>
                <wp:positionV relativeFrom="paragraph">
                  <wp:posOffset>-231140</wp:posOffset>
                </wp:positionV>
                <wp:extent cx="4105275" cy="433705"/>
                <wp:effectExtent l="0" t="0" r="9525" b="444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92E" w:rsidRPr="0023497A" w:rsidRDefault="0045092E" w:rsidP="0045092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2349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急用小額材料檢查表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AB28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-18.2pt;width:323.25pt;height:34.1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gIOQIAACEEAAAOAAAAZHJzL2Uyb0RvYy54bWysU12O0zAQfkfiDpbfaX62obtR09XSpQhp&#10;+ZEWDuA4TmPheILtNikXWIkDLM8cgANwoN1zMHa63QJviDxYM5mZz998M56fD60iW2GsBF3QZBJT&#10;IjSHSup1QT9+WD07pcQ6piumQIuC7oSl54unT+Z9l4sUGlCVMARBtM37rqCNc10eRZY3omV2Ap3Q&#10;GKzBtMyha9ZRZViP6K2K0jh+HvVgqs4AF9bi38sxSBcBv64Fd+/q2gpHVEGRmwunCWfpz2gxZ/na&#10;sK6RfE+D/QOLlkmNlx6gLpljZGPkX1Ct5AYs1G7CoY2griUXoQfsJon/6Oa6YZ0IvaA4tjvIZP8f&#10;LH+7fW+IrAqaJjNKNGtxSPe3N3c/vt3f/rz7/pWkXqO+szmmXneY7IYXMOCsQ7+2uwL+yRINy4bp&#10;tbgwBvpGsAo5Jr4yOiodcawHKfs3UOFVbOMgAA21ab2AKAlBdJzV7jAfMTjC8ec0ibN0llHCMTY9&#10;OZnFWbiC5Q/VnbHulYCWeKOgBucf0Nn2yjrPhuUPKf4yC0pWK6lUcMy6XCpDtgx3ZRW+PfpvaUqT&#10;vqBnWZoFZA2+PqxRKx3uspJtQU9j//lylns1Xuoq2I5JNdrIROm9PF6RURs3lAMmes1KqHYolIFx&#10;Z/GNodGA+UJJj/taUPt5w4ygRL3WKPZZMp36BQ/ONJul6JjjSHkcYZojVEEdJaO5dOFReL4aLnAo&#10;tQx6PTLZc8U9DDLu34xf9GM/ZD2+7MUvAAAA//8DAFBLAwQUAAYACAAAACEA42Lopd0AAAAHAQAA&#10;DwAAAGRycy9kb3ducmV2LnhtbEyPwU7DMBBE70j8g7VIXFDrlKYuTbOpAAnEtaUfsIm3SdTYjmK3&#10;Sf8ec4LjaEYzb/LdZDpx5cG3ziIs5gkItpXTra0Rjt8fsxcQPpDV1DnLCDf2sCvu73LKtBvtnq+H&#10;UItYYn1GCE0IfSalrxo25OeuZxu9kxsMhSiHWuqBxlhuOvmcJEoaam1caKjn94ar8+FiEE5f49Nq&#10;M5af4bjep+qN2nXpboiPD9PrFkTgKfyF4Rc/okMRmUp3sdqLDiEeCQizpUpBRFulagWiRFguNiCL&#10;XP7nL34AAAD//wMAUEsBAi0AFAAGAAgAAAAhALaDOJL+AAAA4QEAABMAAAAAAAAAAAAAAAAAAAAA&#10;AFtDb250ZW50X1R5cGVzXS54bWxQSwECLQAUAAYACAAAACEAOP0h/9YAAACUAQAACwAAAAAAAAAA&#10;AAAAAAAvAQAAX3JlbHMvLnJlbHNQSwECLQAUAAYACAAAACEA6BxoCDkCAAAhBAAADgAAAAAAAAAA&#10;AAAAAAAuAgAAZHJzL2Uyb0RvYy54bWxQSwECLQAUAAYACAAAACEA42Lopd0AAAAHAQAADwAAAAAA&#10;AAAAAAAAAACTBAAAZHJzL2Rvd25yZXYueG1sUEsFBgAAAAAEAAQA8wAAAJ0FAAAAAA==&#10;" stroked="f">
                <v:textbox>
                  <w:txbxContent>
                    <w:p w:rsidR="0045092E" w:rsidRPr="0023497A" w:rsidRDefault="0045092E" w:rsidP="0045092E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2349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急用小額材料檢查表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1" w:rightFromText="181" w:vertAnchor="text" w:horzAnchor="margin" w:tblpXSpec="center" w:tblpY="24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2551"/>
        <w:gridCol w:w="567"/>
        <w:gridCol w:w="1560"/>
        <w:gridCol w:w="139"/>
        <w:gridCol w:w="569"/>
        <w:gridCol w:w="1560"/>
      </w:tblGrid>
      <w:tr w:rsidR="0045092E" w:rsidRPr="00216401" w:rsidTr="0080645F">
        <w:trPr>
          <w:trHeight w:val="347"/>
        </w:trPr>
        <w:tc>
          <w:tcPr>
            <w:tcW w:w="1413" w:type="dxa"/>
          </w:tcPr>
          <w:p w:rsidR="0045092E" w:rsidRPr="00E23071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單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位</w:t>
            </w:r>
          </w:p>
        </w:tc>
        <w:tc>
          <w:tcPr>
            <w:tcW w:w="4819" w:type="dxa"/>
            <w:gridSpan w:val="3"/>
          </w:tcPr>
          <w:p w:rsidR="00561DE4" w:rsidRDefault="00561DE4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單為</w:t>
            </w:r>
            <w:r w:rsidRPr="00561DE4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  <w:highlight w:val="yellow"/>
              </w:rPr>
              <w:t>部門</w:t>
            </w:r>
            <w:r w:rsidRPr="00561DE4">
              <w:rPr>
                <w:rFonts w:ascii="標楷體" w:eastAsia="標楷體" w:hAnsi="標楷體"/>
                <w:bCs/>
                <w:color w:val="FF0000"/>
                <w:sz w:val="28"/>
                <w:szCs w:val="28"/>
                <w:highlight w:val="yellow"/>
              </w:rPr>
              <w:t>經費專用</w:t>
            </w:r>
          </w:p>
          <w:p w:rsidR="0045092E" w:rsidRPr="00E23071" w:rsidRDefault="00561DE4" w:rsidP="0080645F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61DE4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非部門經費者勿填</w:t>
            </w:r>
          </w:p>
        </w:tc>
        <w:tc>
          <w:tcPr>
            <w:tcW w:w="1699" w:type="dxa"/>
            <w:gridSpan w:val="2"/>
          </w:tcPr>
          <w:p w:rsidR="0045092E" w:rsidRPr="00E23071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部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門代號</w:t>
            </w:r>
          </w:p>
        </w:tc>
        <w:tc>
          <w:tcPr>
            <w:tcW w:w="2129" w:type="dxa"/>
            <w:gridSpan w:val="2"/>
          </w:tcPr>
          <w:p w:rsidR="0045092E" w:rsidRPr="00E23071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092E" w:rsidRPr="00216401" w:rsidTr="0080645F">
        <w:trPr>
          <w:trHeight w:val="347"/>
        </w:trPr>
        <w:tc>
          <w:tcPr>
            <w:tcW w:w="1413" w:type="dxa"/>
          </w:tcPr>
          <w:p w:rsidR="0045092E" w:rsidRPr="00E23071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擬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購項目</w:t>
            </w:r>
          </w:p>
        </w:tc>
        <w:tc>
          <w:tcPr>
            <w:tcW w:w="8647" w:type="dxa"/>
            <w:gridSpan w:val="7"/>
          </w:tcPr>
          <w:p w:rsidR="0045092E" w:rsidRPr="00E2307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5092E" w:rsidRPr="00216401" w:rsidTr="0080645F">
        <w:trPr>
          <w:trHeight w:val="515"/>
        </w:trPr>
        <w:tc>
          <w:tcPr>
            <w:tcW w:w="1413" w:type="dxa"/>
          </w:tcPr>
          <w:p w:rsidR="0045092E" w:rsidRPr="00E23071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預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算金額</w:t>
            </w:r>
          </w:p>
        </w:tc>
        <w:tc>
          <w:tcPr>
            <w:tcW w:w="8647" w:type="dxa"/>
            <w:gridSpan w:val="7"/>
          </w:tcPr>
          <w:p w:rsidR="0045092E" w:rsidRPr="00215DA8" w:rsidRDefault="0045092E" w:rsidP="0080645F">
            <w:pPr>
              <w:spacing w:line="400" w:lineRule="exact"/>
              <w:jc w:val="right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（單價*數量=總價）</w:t>
            </w:r>
          </w:p>
        </w:tc>
      </w:tr>
      <w:tr w:rsidR="0045092E" w:rsidRPr="00216401" w:rsidTr="0080645F">
        <w:trPr>
          <w:trHeight w:val="347"/>
        </w:trPr>
        <w:tc>
          <w:tcPr>
            <w:tcW w:w="10060" w:type="dxa"/>
            <w:gridSpan w:val="8"/>
          </w:tcPr>
          <w:p w:rsidR="0045092E" w:rsidRPr="00E2307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sz w:val="28"/>
                <w:szCs w:val="28"/>
              </w:rPr>
              <w:t>急</w:t>
            </w:r>
            <w:r w:rsidRPr="00E23071">
              <w:rPr>
                <w:rFonts w:ascii="標楷體" w:eastAsia="標楷體" w:hAnsi="標楷體"/>
                <w:sz w:val="28"/>
                <w:szCs w:val="28"/>
              </w:rPr>
              <w:t>用需</w:t>
            </w:r>
            <w:r w:rsidRPr="00E23071">
              <w:rPr>
                <w:rFonts w:ascii="標楷體" w:eastAsia="標楷體" w:hAnsi="標楷體" w:hint="eastAsia"/>
                <w:sz w:val="28"/>
                <w:szCs w:val="28"/>
              </w:rPr>
              <w:t>求</w:t>
            </w:r>
            <w:r w:rsidRPr="00E23071">
              <w:rPr>
                <w:rFonts w:ascii="標楷體" w:eastAsia="標楷體" w:hAnsi="標楷體"/>
                <w:sz w:val="28"/>
                <w:szCs w:val="28"/>
              </w:rPr>
              <w:t>確認</w:t>
            </w:r>
          </w:p>
        </w:tc>
      </w:tr>
      <w:tr w:rsidR="0045092E" w:rsidRPr="00216401" w:rsidTr="0080645F">
        <w:trPr>
          <w:trHeight w:val="989"/>
        </w:trPr>
        <w:tc>
          <w:tcPr>
            <w:tcW w:w="1413" w:type="dxa"/>
            <w:vMerge w:val="restart"/>
            <w:vAlign w:val="center"/>
          </w:tcPr>
          <w:p w:rsidR="0045092E" w:rsidRPr="00E2307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急用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需求</w:t>
            </w:r>
          </w:p>
          <w:p w:rsidR="0045092E" w:rsidRPr="00E2307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說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明</w:t>
            </w:r>
          </w:p>
        </w:tc>
        <w:tc>
          <w:tcPr>
            <w:tcW w:w="8647" w:type="dxa"/>
            <w:gridSpan w:val="7"/>
          </w:tcPr>
          <w:p w:rsidR="0045092E" w:rsidRPr="00E23071" w:rsidRDefault="0045092E" w:rsidP="0080645F">
            <w:pPr>
              <w:spacing w:line="400" w:lineRule="exact"/>
              <w:rPr>
                <w:rFonts w:ascii="標楷體" w:eastAsia="標楷體" w:hAnsi="標楷體"/>
                <w:bCs/>
                <w:color w:val="BFBFBF" w:themeColor="background1" w:themeShade="BF"/>
                <w:sz w:val="28"/>
                <w:szCs w:val="28"/>
              </w:rPr>
            </w:pPr>
          </w:p>
        </w:tc>
      </w:tr>
      <w:tr w:rsidR="0045092E" w:rsidRPr="00216401" w:rsidTr="0080645F">
        <w:trPr>
          <w:trHeight w:val="219"/>
        </w:trPr>
        <w:tc>
          <w:tcPr>
            <w:tcW w:w="1413" w:type="dxa"/>
            <w:vMerge/>
            <w:vAlign w:val="center"/>
          </w:tcPr>
          <w:p w:rsidR="0045092E" w:rsidRPr="00E2307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7"/>
          </w:tcPr>
          <w:p w:rsidR="0045092E" w:rsidRPr="00BB0AB6" w:rsidRDefault="0045092E" w:rsidP="0080645F">
            <w:pPr>
              <w:spacing w:line="240" w:lineRule="exact"/>
              <w:rPr>
                <w:rFonts w:ascii="標楷體" w:eastAsia="標楷體" w:hAnsi="標楷體"/>
                <w:bCs/>
                <w:sz w:val="22"/>
              </w:rPr>
            </w:pPr>
            <w:r w:rsidRPr="00BB0AB6">
              <w:rPr>
                <w:rFonts w:ascii="標楷體" w:eastAsia="標楷體" w:hAnsi="標楷體" w:hint="eastAsia"/>
                <w:bCs/>
                <w:sz w:val="22"/>
              </w:rPr>
              <w:t>碳粉</w:t>
            </w:r>
            <w:r w:rsidRPr="00BB0AB6">
              <w:rPr>
                <w:rFonts w:ascii="標楷體" w:eastAsia="標楷體" w:hAnsi="標楷體"/>
                <w:bCs/>
                <w:sz w:val="22"/>
              </w:rPr>
              <w:t>匣、可領用材料</w:t>
            </w:r>
            <w:r w:rsidRPr="00BB0AB6">
              <w:rPr>
                <w:rFonts w:ascii="標楷體" w:eastAsia="標楷體" w:hAnsi="標楷體" w:hint="eastAsia"/>
                <w:bCs/>
                <w:sz w:val="22"/>
              </w:rPr>
              <w:t>（</w:t>
            </w:r>
            <w:r w:rsidRPr="00BB0AB6">
              <w:rPr>
                <w:rFonts w:ascii="標楷體" w:eastAsia="標楷體" w:hAnsi="標楷體"/>
                <w:bCs/>
                <w:sz w:val="22"/>
              </w:rPr>
              <w:t>如文具）不應以急用辦理，</w:t>
            </w:r>
            <w:r w:rsidRPr="00BB0AB6">
              <w:rPr>
                <w:rFonts w:ascii="標楷體" w:eastAsia="標楷體" w:hAnsi="標楷體" w:hint="eastAsia"/>
                <w:bCs/>
                <w:sz w:val="22"/>
              </w:rPr>
              <w:t>如</w:t>
            </w:r>
            <w:r w:rsidRPr="00BB0AB6">
              <w:rPr>
                <w:rFonts w:ascii="標楷體" w:eastAsia="標楷體" w:hAnsi="標楷體"/>
                <w:bCs/>
                <w:sz w:val="22"/>
              </w:rPr>
              <w:t>有特殊需求，應</w:t>
            </w:r>
            <w:r w:rsidRPr="00BB0AB6">
              <w:rPr>
                <w:rFonts w:ascii="標楷體" w:eastAsia="標楷體" w:hAnsi="標楷體" w:hint="eastAsia"/>
                <w:bCs/>
                <w:sz w:val="22"/>
              </w:rPr>
              <w:t>充</w:t>
            </w:r>
            <w:r w:rsidRPr="00BB0AB6">
              <w:rPr>
                <w:rFonts w:ascii="標楷體" w:eastAsia="標楷體" w:hAnsi="標楷體"/>
                <w:bCs/>
                <w:sz w:val="22"/>
              </w:rPr>
              <w:t>份說明原因</w:t>
            </w:r>
            <w:r w:rsidRPr="00BB0AB6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</w:tc>
      </w:tr>
      <w:tr w:rsidR="0045092E" w:rsidRPr="00216401" w:rsidTr="0080645F">
        <w:trPr>
          <w:trHeight w:val="390"/>
        </w:trPr>
        <w:tc>
          <w:tcPr>
            <w:tcW w:w="1413" w:type="dxa"/>
            <w:vMerge w:val="restart"/>
            <w:vAlign w:val="center"/>
          </w:tcPr>
          <w:p w:rsidR="0045092E" w:rsidRPr="00845B5D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5B5D">
              <w:rPr>
                <w:rFonts w:ascii="標楷體" w:eastAsia="標楷體" w:hAnsi="標楷體" w:hint="eastAsia"/>
                <w:bCs/>
                <w:sz w:val="28"/>
                <w:szCs w:val="28"/>
              </w:rPr>
              <w:t>合約</w:t>
            </w:r>
            <w:r w:rsidRPr="00845B5D">
              <w:rPr>
                <w:rFonts w:ascii="標楷體" w:eastAsia="標楷體" w:hAnsi="標楷體"/>
                <w:bCs/>
                <w:sz w:val="28"/>
                <w:szCs w:val="28"/>
              </w:rPr>
              <w:t>材料</w:t>
            </w:r>
          </w:p>
          <w:p w:rsidR="0045092E" w:rsidRPr="0021640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45B5D">
              <w:rPr>
                <w:rFonts w:ascii="標楷體" w:eastAsia="標楷體" w:hAnsi="標楷體" w:hint="eastAsia"/>
                <w:bCs/>
                <w:sz w:val="28"/>
                <w:szCs w:val="28"/>
              </w:rPr>
              <w:t>確</w:t>
            </w:r>
            <w:r w:rsidRPr="00845B5D">
              <w:rPr>
                <w:rFonts w:ascii="標楷體" w:eastAsia="標楷體" w:hAnsi="標楷體"/>
                <w:bCs/>
                <w:sz w:val="28"/>
                <w:szCs w:val="28"/>
              </w:rPr>
              <w:t>認</w:t>
            </w:r>
          </w:p>
        </w:tc>
        <w:tc>
          <w:tcPr>
            <w:tcW w:w="8647" w:type="dxa"/>
            <w:gridSpan w:val="7"/>
          </w:tcPr>
          <w:p w:rsidR="0045092E" w:rsidRPr="00E64DAA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64DAA">
              <w:rPr>
                <w:rFonts w:ascii="標楷體" w:eastAsia="標楷體" w:hAnsi="標楷體" w:hint="eastAsia"/>
                <w:bCs/>
                <w:sz w:val="28"/>
                <w:szCs w:val="28"/>
              </w:rPr>
              <w:t>是否為合約材料，</w:t>
            </w:r>
            <w:r w:rsidRPr="00E64DAA">
              <w:rPr>
                <w:rFonts w:ascii="標楷體" w:eastAsia="標楷體" w:hAnsi="標楷體"/>
                <w:bCs/>
                <w:sz w:val="28"/>
                <w:szCs w:val="28"/>
              </w:rPr>
              <w:t>已確</w:t>
            </w:r>
            <w:r w:rsidRPr="00E64DAA">
              <w:rPr>
                <w:rFonts w:ascii="標楷體" w:eastAsia="標楷體" w:hAnsi="標楷體" w:hint="eastAsia"/>
                <w:bCs/>
                <w:sz w:val="28"/>
                <w:szCs w:val="28"/>
              </w:rPr>
              <w:t>實</w:t>
            </w:r>
            <w:r w:rsidRPr="00E64DAA">
              <w:rPr>
                <w:rFonts w:ascii="標楷體" w:eastAsia="標楷體" w:hAnsi="標楷體"/>
                <w:bCs/>
                <w:sz w:val="28"/>
                <w:szCs w:val="28"/>
              </w:rPr>
              <w:t>至</w:t>
            </w:r>
            <w:r w:rsidRPr="00E64DAA">
              <w:rPr>
                <w:rFonts w:ascii="標楷體" w:eastAsia="標楷體" w:hAnsi="標楷體" w:hint="eastAsia"/>
                <w:bCs/>
                <w:sz w:val="28"/>
                <w:szCs w:val="28"/>
              </w:rPr>
              <w:t>MIS查</w:t>
            </w:r>
            <w:r w:rsidRPr="00E64DAA">
              <w:rPr>
                <w:rFonts w:ascii="標楷體" w:eastAsia="標楷體" w:hAnsi="標楷體"/>
                <w:bCs/>
                <w:sz w:val="28"/>
                <w:szCs w:val="28"/>
              </w:rPr>
              <w:t>詢</w:t>
            </w:r>
          </w:p>
        </w:tc>
      </w:tr>
      <w:tr w:rsidR="0045092E" w:rsidRPr="00216401" w:rsidTr="0080645F">
        <w:trPr>
          <w:trHeight w:val="2113"/>
        </w:trPr>
        <w:tc>
          <w:tcPr>
            <w:tcW w:w="1413" w:type="dxa"/>
            <w:vMerge/>
            <w:vAlign w:val="center"/>
          </w:tcPr>
          <w:p w:rsidR="0045092E" w:rsidRPr="00845B5D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87" w:type="dxa"/>
            <w:gridSpan w:val="6"/>
          </w:tcPr>
          <w:p w:rsidR="0045092E" w:rsidRPr="00E64DAA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□是，</w:t>
            </w:r>
            <w:r w:rsidRPr="00E64DAA">
              <w:rPr>
                <w:rFonts w:ascii="標楷體" w:eastAsia="標楷體" w:hAnsi="標楷體"/>
                <w:sz w:val="28"/>
                <w:szCs w:val="28"/>
              </w:rPr>
              <w:t>符合下列任一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E64DAA">
              <w:rPr>
                <w:rFonts w:ascii="標楷體" w:eastAsia="標楷體" w:hAnsi="標楷體"/>
                <w:sz w:val="28"/>
                <w:szCs w:val="28"/>
              </w:rPr>
              <w:t>原因，辦理</w:t>
            </w: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急</w:t>
            </w:r>
            <w:r w:rsidRPr="00E64DAA">
              <w:rPr>
                <w:rFonts w:ascii="標楷體" w:eastAsia="標楷體" w:hAnsi="標楷體"/>
                <w:sz w:val="28"/>
                <w:szCs w:val="28"/>
              </w:rPr>
              <w:t>用小額自購</w:t>
            </w: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5092E" w:rsidRPr="00E64DAA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1.合約最小訂購量________單位</w:t>
            </w:r>
            <w:r w:rsidRPr="00E64DAA">
              <w:rPr>
                <w:rFonts w:ascii="標楷體" w:eastAsia="標楷體" w:hAnsi="標楷體" w:hint="eastAsia"/>
                <w:bCs/>
                <w:sz w:val="28"/>
                <w:szCs w:val="28"/>
              </w:rPr>
              <w:t>：_______，</w:t>
            </w:r>
            <w:r w:rsidRPr="00E64DAA">
              <w:rPr>
                <w:rFonts w:ascii="標楷體" w:eastAsia="標楷體" w:hAnsi="標楷體"/>
                <w:bCs/>
                <w:sz w:val="28"/>
                <w:szCs w:val="28"/>
              </w:rPr>
              <w:t>超出需求。</w:t>
            </w:r>
          </w:p>
          <w:p w:rsidR="0045092E" w:rsidRPr="00E64DAA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64DAA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  <w:r w:rsidRPr="00E64DAA">
              <w:rPr>
                <w:rFonts w:ascii="標楷體" w:eastAsia="標楷體" w:hAnsi="標楷體"/>
                <w:sz w:val="28"/>
                <w:szCs w:val="28"/>
              </w:rPr>
              <w:t>約品項不符合需求說明：</w:t>
            </w:r>
          </w:p>
        </w:tc>
        <w:tc>
          <w:tcPr>
            <w:tcW w:w="1560" w:type="dxa"/>
          </w:tcPr>
          <w:p w:rsidR="0045092E" w:rsidRPr="00E64DAA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□非</w:t>
            </w:r>
            <w:r w:rsidRPr="00E64DAA">
              <w:rPr>
                <w:rFonts w:ascii="標楷體" w:eastAsia="標楷體" w:hAnsi="標楷體"/>
                <w:sz w:val="28"/>
                <w:szCs w:val="28"/>
              </w:rPr>
              <w:t>合約項目</w:t>
            </w:r>
          </w:p>
        </w:tc>
      </w:tr>
      <w:tr w:rsidR="0045092E" w:rsidRPr="00216401" w:rsidTr="0080645F">
        <w:trPr>
          <w:trHeight w:val="504"/>
        </w:trPr>
        <w:tc>
          <w:tcPr>
            <w:tcW w:w="1413" w:type="dxa"/>
            <w:vMerge/>
            <w:vAlign w:val="center"/>
          </w:tcPr>
          <w:p w:rsidR="0045092E" w:rsidRPr="00845B5D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7"/>
          </w:tcPr>
          <w:p w:rsidR="0045092E" w:rsidRPr="00215DA8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1.請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檢附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MIS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-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材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料編號編審電腦</w:t>
            </w:r>
            <w:r>
              <w:rPr>
                <w:rFonts w:ascii="標楷體" w:eastAsia="標楷體" w:hAnsi="標楷體" w:hint="eastAsia"/>
                <w:bCs/>
                <w:sz w:val="22"/>
              </w:rPr>
              <w:t>作</w:t>
            </w:r>
            <w:r>
              <w:rPr>
                <w:rFonts w:ascii="標楷體" w:eastAsia="標楷體" w:hAnsi="標楷體"/>
                <w:bCs/>
                <w:sz w:val="22"/>
              </w:rPr>
              <w:t>業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查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詢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畫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面。</w:t>
            </w:r>
          </w:p>
          <w:p w:rsidR="0045092E" w:rsidRPr="00E64DAA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5DA8">
              <w:rPr>
                <w:rFonts w:ascii="標楷體" w:eastAsia="標楷體" w:hAnsi="標楷體"/>
                <w:bCs/>
                <w:sz w:val="22"/>
              </w:rPr>
              <w:t>2.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屬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合約但最小訂購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量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超出需求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者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，應檢附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合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約查詢畫面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</w:tc>
      </w:tr>
      <w:tr w:rsidR="0045092E" w:rsidRPr="00216401" w:rsidTr="0080645F">
        <w:trPr>
          <w:trHeight w:val="508"/>
        </w:trPr>
        <w:tc>
          <w:tcPr>
            <w:tcW w:w="1413" w:type="dxa"/>
            <w:vMerge w:val="restart"/>
            <w:vAlign w:val="center"/>
          </w:tcPr>
          <w:p w:rsidR="0045092E" w:rsidRPr="00845B5D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擬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購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數量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確認</w:t>
            </w:r>
          </w:p>
        </w:tc>
        <w:tc>
          <w:tcPr>
            <w:tcW w:w="8647" w:type="dxa"/>
            <w:gridSpan w:val="7"/>
          </w:tcPr>
          <w:p w:rsidR="0045092E" w:rsidRPr="00932FB5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32FB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>次擬購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>
              <w:rPr>
                <w:rFonts w:ascii="標楷體" w:eastAsia="標楷體" w:hAnsi="標楷體"/>
                <w:sz w:val="28"/>
                <w:szCs w:val="28"/>
              </w:rPr>
              <w:t>量為完整需求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5092E" w:rsidRPr="00216401" w:rsidTr="0080645F">
        <w:trPr>
          <w:trHeight w:val="780"/>
        </w:trPr>
        <w:tc>
          <w:tcPr>
            <w:tcW w:w="1413" w:type="dxa"/>
            <w:vMerge/>
            <w:vAlign w:val="center"/>
          </w:tcPr>
          <w:p w:rsidR="0045092E" w:rsidRPr="00216401" w:rsidRDefault="0045092E" w:rsidP="0080645F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8647" w:type="dxa"/>
            <w:gridSpan w:val="7"/>
          </w:tcPr>
          <w:p w:rsidR="0045092E" w:rsidRPr="00215DA8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同一部門購買同一項材料，不得因單項購買金額大於管制上限，以拆單或拆項方式購買及報銷，超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過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2萬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元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應開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立請購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單或依核決權限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簽准後辦理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  <w:p w:rsidR="0045092E" w:rsidRPr="00215DA8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急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用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小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額自購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一級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主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管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核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決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金額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2萬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元，</w:t>
            </w:r>
            <w:r>
              <w:rPr>
                <w:rFonts w:ascii="標楷體" w:eastAsia="標楷體" w:hAnsi="標楷體" w:hint="eastAsia"/>
                <w:bCs/>
                <w:sz w:val="22"/>
              </w:rPr>
              <w:t>主</w:t>
            </w:r>
            <w:r>
              <w:rPr>
                <w:rFonts w:ascii="標楷體" w:eastAsia="標楷體" w:hAnsi="標楷體"/>
                <w:bCs/>
                <w:sz w:val="22"/>
              </w:rPr>
              <w:t>秘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核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決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權限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3萬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元。</w:t>
            </w:r>
          </w:p>
        </w:tc>
      </w:tr>
      <w:tr w:rsidR="0045092E" w:rsidRPr="00216401" w:rsidTr="0080645F">
        <w:trPr>
          <w:trHeight w:val="831"/>
        </w:trPr>
        <w:tc>
          <w:tcPr>
            <w:tcW w:w="1413" w:type="dxa"/>
            <w:vMerge w:val="restart"/>
            <w:vAlign w:val="center"/>
          </w:tcPr>
          <w:p w:rsidR="0045092E" w:rsidRPr="00CE1F89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1F89"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  <w:r w:rsidRPr="00CE1F89">
              <w:rPr>
                <w:rFonts w:ascii="標楷體" w:eastAsia="標楷體" w:hAnsi="標楷體"/>
                <w:bCs/>
                <w:sz w:val="28"/>
                <w:szCs w:val="28"/>
              </w:rPr>
              <w:t>料</w:t>
            </w:r>
          </w:p>
          <w:p w:rsidR="0045092E" w:rsidRPr="00CE1F89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1F89">
              <w:rPr>
                <w:rFonts w:ascii="標楷體" w:eastAsia="標楷體" w:hAnsi="標楷體"/>
                <w:bCs/>
                <w:sz w:val="28"/>
                <w:szCs w:val="28"/>
              </w:rPr>
              <w:t>確認</w:t>
            </w:r>
          </w:p>
        </w:tc>
        <w:tc>
          <w:tcPr>
            <w:tcW w:w="8647" w:type="dxa"/>
            <w:gridSpan w:val="7"/>
          </w:tcPr>
          <w:p w:rsidR="0045092E" w:rsidRPr="00CE1F89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1F89"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  <w:r w:rsidRPr="00CE1F89">
              <w:rPr>
                <w:rFonts w:ascii="標楷體" w:eastAsia="標楷體" w:hAnsi="標楷體"/>
                <w:bCs/>
                <w:sz w:val="28"/>
                <w:szCs w:val="28"/>
              </w:rPr>
              <w:t>料名稱</w:t>
            </w:r>
            <w:r w:rsidRPr="00CE1F89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  <w:p w:rsidR="0045092E" w:rsidRPr="00CE1F89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89">
              <w:rPr>
                <w:rFonts w:ascii="標楷體" w:eastAsia="標楷體" w:hAnsi="標楷體" w:hint="eastAsia"/>
                <w:bCs/>
                <w:sz w:val="28"/>
                <w:szCs w:val="28"/>
              </w:rPr>
              <w:t>是</w:t>
            </w:r>
            <w:r w:rsidRPr="00CE1F89">
              <w:rPr>
                <w:rFonts w:ascii="標楷體" w:eastAsia="標楷體" w:hAnsi="標楷體"/>
                <w:bCs/>
                <w:sz w:val="28"/>
                <w:szCs w:val="28"/>
              </w:rPr>
              <w:t>否可附圖：</w:t>
            </w:r>
            <w:r w:rsidRPr="00CE1F89">
              <w:rPr>
                <w:rFonts w:ascii="標楷體" w:eastAsia="標楷體" w:hAnsi="標楷體" w:hint="eastAsia"/>
                <w:sz w:val="28"/>
                <w:szCs w:val="28"/>
              </w:rPr>
              <w:t>□是  □否。</w:t>
            </w:r>
          </w:p>
          <w:p w:rsidR="0045092E" w:rsidRPr="00CE1F89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1F89">
              <w:rPr>
                <w:rFonts w:ascii="標楷體" w:eastAsia="標楷體" w:hAnsi="標楷體"/>
                <w:sz w:val="28"/>
                <w:szCs w:val="28"/>
              </w:rPr>
              <w:t>補充</w:t>
            </w:r>
            <w:r w:rsidRPr="00CE1F89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CE1F89">
              <w:rPr>
                <w:rFonts w:ascii="標楷體" w:eastAsia="標楷體" w:hAnsi="標楷體"/>
                <w:sz w:val="28"/>
                <w:szCs w:val="28"/>
              </w:rPr>
              <w:t>明</w:t>
            </w:r>
            <w:r w:rsidRPr="00CE1F8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45092E" w:rsidRPr="00216401" w:rsidTr="0080645F">
        <w:trPr>
          <w:trHeight w:val="280"/>
        </w:trPr>
        <w:tc>
          <w:tcPr>
            <w:tcW w:w="1413" w:type="dxa"/>
            <w:vMerge/>
          </w:tcPr>
          <w:p w:rsidR="0045092E" w:rsidRPr="00CE1F89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7"/>
          </w:tcPr>
          <w:p w:rsidR="0045092E" w:rsidRPr="00215DA8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1.材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料名稱應與發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票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及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商品包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裝符合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，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請檢附圖片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  <w:p w:rsidR="0045092E" w:rsidRPr="00215DA8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2.因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本單為購買前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查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核單，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材料圖片得提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供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商品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圖片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  <w:p w:rsidR="0045092E" w:rsidRPr="00CE1F89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5DA8">
              <w:rPr>
                <w:rFonts w:ascii="標楷體" w:eastAsia="標楷體" w:hAnsi="標楷體"/>
                <w:bCs/>
                <w:sz w:val="22"/>
              </w:rPr>
              <w:t>3.無法提供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圖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片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者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，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應說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明原因（雲端服務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檢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附服務項目清單）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</w:tc>
      </w:tr>
      <w:tr w:rsidR="0045092E" w:rsidRPr="00216401" w:rsidTr="0080645F">
        <w:trPr>
          <w:trHeight w:val="524"/>
        </w:trPr>
        <w:tc>
          <w:tcPr>
            <w:tcW w:w="3114" w:type="dxa"/>
            <w:gridSpan w:val="2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長室</w:t>
            </w:r>
          </w:p>
        </w:tc>
        <w:tc>
          <w:tcPr>
            <w:tcW w:w="2551" w:type="dxa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總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務處</w:t>
            </w:r>
            <w:r w:rsidRPr="00142233">
              <w:rPr>
                <w:rFonts w:ascii="標楷體" w:eastAsia="標楷體" w:hAnsi="標楷體" w:hint="eastAsia"/>
                <w:sz w:val="28"/>
                <w:szCs w:val="28"/>
              </w:rPr>
              <w:t>事務組專人</w:t>
            </w:r>
          </w:p>
        </w:tc>
        <w:tc>
          <w:tcPr>
            <w:tcW w:w="2127" w:type="dxa"/>
            <w:gridSpan w:val="2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級主管</w:t>
            </w:r>
          </w:p>
        </w:tc>
        <w:tc>
          <w:tcPr>
            <w:tcW w:w="2268" w:type="dxa"/>
            <w:gridSpan w:val="3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1F89">
              <w:rPr>
                <w:rFonts w:ascii="標楷體" w:eastAsia="標楷體" w:hAnsi="標楷體" w:hint="eastAsia"/>
                <w:bCs/>
                <w:sz w:val="28"/>
                <w:szCs w:val="28"/>
              </w:rPr>
              <w:t>經</w:t>
            </w:r>
            <w:r w:rsidRPr="00CE1F89">
              <w:rPr>
                <w:rFonts w:ascii="標楷體" w:eastAsia="標楷體" w:hAnsi="標楷體"/>
                <w:bCs/>
                <w:sz w:val="28"/>
                <w:szCs w:val="28"/>
              </w:rPr>
              <w:t>辦（分機）</w:t>
            </w:r>
          </w:p>
        </w:tc>
      </w:tr>
      <w:tr w:rsidR="0045092E" w:rsidRPr="00216401" w:rsidTr="0080645F">
        <w:trPr>
          <w:trHeight w:val="765"/>
        </w:trPr>
        <w:tc>
          <w:tcPr>
            <w:tcW w:w="3114" w:type="dxa"/>
            <w:gridSpan w:val="2"/>
            <w:vMerge w:val="restart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5092E" w:rsidRPr="00CE1F89" w:rsidRDefault="0045092E" w:rsidP="0080645F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092E" w:rsidRPr="00216401" w:rsidTr="0080645F">
        <w:trPr>
          <w:trHeight w:val="765"/>
        </w:trPr>
        <w:tc>
          <w:tcPr>
            <w:tcW w:w="3114" w:type="dxa"/>
            <w:gridSpan w:val="2"/>
            <w:vMerge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管</w:t>
            </w:r>
          </w:p>
        </w:tc>
      </w:tr>
      <w:tr w:rsidR="0045092E" w:rsidRPr="00216401" w:rsidTr="0080645F">
        <w:trPr>
          <w:trHeight w:val="765"/>
        </w:trPr>
        <w:tc>
          <w:tcPr>
            <w:tcW w:w="3114" w:type="dxa"/>
            <w:gridSpan w:val="2"/>
            <w:vMerge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5092E" w:rsidRPr="00CE1F89" w:rsidRDefault="0045092E" w:rsidP="0080645F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45092E" w:rsidRPr="00A10347" w:rsidRDefault="0045092E" w:rsidP="0045092E">
      <w:r w:rsidRPr="00A10347">
        <w:rPr>
          <w:rFonts w:ascii="標楷體" w:eastAsia="標楷體" w:hAnsi="標楷體" w:hint="eastAsia"/>
          <w:sz w:val="28"/>
          <w:szCs w:val="28"/>
        </w:rPr>
        <w:t>表號</w:t>
      </w:r>
      <w:r w:rsidRPr="00A10347">
        <w:rPr>
          <w:rFonts w:ascii="標楷體" w:eastAsia="標楷體" w:hAnsi="標楷體"/>
          <w:sz w:val="28"/>
          <w:szCs w:val="28"/>
        </w:rPr>
        <w:t>252010301</w:t>
      </w:r>
    </w:p>
    <w:p w:rsidR="009D6DBB" w:rsidRDefault="009D6DBB"/>
    <w:sectPr w:rsidR="009D6DBB" w:rsidSect="0045092E">
      <w:pgSz w:w="11906" w:h="16838"/>
      <w:pgMar w:top="851" w:right="99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5B" w:rsidRDefault="008B605B" w:rsidP="00561DE4">
      <w:r>
        <w:separator/>
      </w:r>
    </w:p>
  </w:endnote>
  <w:endnote w:type="continuationSeparator" w:id="0">
    <w:p w:rsidR="008B605B" w:rsidRDefault="008B605B" w:rsidP="0056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5B" w:rsidRDefault="008B605B" w:rsidP="00561DE4">
      <w:r>
        <w:separator/>
      </w:r>
    </w:p>
  </w:footnote>
  <w:footnote w:type="continuationSeparator" w:id="0">
    <w:p w:rsidR="008B605B" w:rsidRDefault="008B605B" w:rsidP="00561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2E"/>
    <w:rsid w:val="00134D54"/>
    <w:rsid w:val="0045092E"/>
    <w:rsid w:val="004E1F71"/>
    <w:rsid w:val="00561DE4"/>
    <w:rsid w:val="006F3525"/>
    <w:rsid w:val="008B605B"/>
    <w:rsid w:val="009D6DBB"/>
    <w:rsid w:val="00A10347"/>
    <w:rsid w:val="00D2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42B42"/>
  <w15:chartTrackingRefBased/>
  <w15:docId w15:val="{0330CD42-0B77-4B33-B3E5-773B57C0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4509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a5"/>
    <w:uiPriority w:val="99"/>
    <w:unhideWhenUsed/>
    <w:rsid w:val="00561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1D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1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1D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2025-12-26T01:19:00Z</dcterms:created>
  <dcterms:modified xsi:type="dcterms:W3CDTF">2026-06-08T05:06:00Z</dcterms:modified>
</cp:coreProperties>
</file>