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5654F" w14:textId="77777777" w:rsidR="002C713A" w:rsidRPr="00BD76E0" w:rsidRDefault="001B4151" w:rsidP="001B4151">
      <w:pPr>
        <w:jc w:val="center"/>
        <w:rPr>
          <w:rFonts w:ascii="標楷體" w:eastAsia="標楷體" w:hAnsi="標楷體"/>
          <w:b/>
          <w:sz w:val="28"/>
        </w:rPr>
      </w:pPr>
      <w:r w:rsidRPr="00BD76E0">
        <w:rPr>
          <w:rFonts w:ascii="標楷體" w:eastAsia="標楷體" w:hAnsi="標楷體" w:hint="eastAsia"/>
          <w:b/>
          <w:sz w:val="28"/>
        </w:rPr>
        <w:t>長庚大學免疫轉譯醫學研究所</w:t>
      </w:r>
    </w:p>
    <w:p w14:paraId="752C50C0" w14:textId="14C63852" w:rsidR="001B4151" w:rsidRPr="0039762A" w:rsidRDefault="001B4151" w:rsidP="0039762A">
      <w:pPr>
        <w:jc w:val="center"/>
        <w:rPr>
          <w:rFonts w:ascii="標楷體" w:eastAsia="標楷體" w:hAnsi="標楷體"/>
          <w:b/>
          <w:sz w:val="28"/>
        </w:rPr>
      </w:pPr>
      <w:r w:rsidRPr="00BD76E0">
        <w:rPr>
          <w:rFonts w:ascii="標楷體" w:eastAsia="標楷體" w:hAnsi="標楷體" w:hint="eastAsia"/>
          <w:b/>
          <w:sz w:val="28"/>
        </w:rPr>
        <w:t>114學年度第一學期生活費獎助學金</w:t>
      </w:r>
    </w:p>
    <w:p w14:paraId="4022D9C6" w14:textId="77777777" w:rsidR="00BD76E0" w:rsidRDefault="001B4151" w:rsidP="001B415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151">
        <w:rPr>
          <w:rFonts w:ascii="標楷體" w:eastAsia="標楷體" w:hAnsi="標楷體" w:hint="eastAsia"/>
        </w:rPr>
        <w:t>申請</w:t>
      </w:r>
      <w:r w:rsidR="00BD76E0">
        <w:rPr>
          <w:rFonts w:ascii="標楷體" w:eastAsia="標楷體" w:hAnsi="標楷體" w:hint="eastAsia"/>
        </w:rPr>
        <w:t>資格</w:t>
      </w:r>
    </w:p>
    <w:p w14:paraId="14095CDF" w14:textId="77777777" w:rsidR="001B4151" w:rsidRPr="00645724" w:rsidRDefault="004F2B16" w:rsidP="0064572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45724">
        <w:rPr>
          <w:rFonts w:ascii="標楷體" w:eastAsia="標楷體" w:hAnsi="標楷體" w:hint="eastAsia"/>
        </w:rPr>
        <w:t>本所</w:t>
      </w:r>
      <w:r w:rsidR="00645724" w:rsidRPr="00645724">
        <w:rPr>
          <w:rFonts w:ascii="標楷體" w:eastAsia="標楷體" w:hAnsi="標楷體" w:hint="eastAsia"/>
        </w:rPr>
        <w:t>一般生</w:t>
      </w:r>
      <w:r w:rsidR="00BD76E0" w:rsidRPr="00645724">
        <w:rPr>
          <w:rFonts w:ascii="標楷體" w:eastAsia="標楷體" w:hAnsi="標楷體" w:hint="eastAsia"/>
        </w:rPr>
        <w:t>(</w:t>
      </w:r>
      <w:r w:rsidR="001B4151" w:rsidRPr="00645724">
        <w:rPr>
          <w:rFonts w:ascii="標楷體" w:eastAsia="標楷體" w:hAnsi="標楷體" w:hint="eastAsia"/>
        </w:rPr>
        <w:t>擇</w:t>
      </w:r>
      <w:proofErr w:type="gramStart"/>
      <w:r w:rsidR="001B4151" w:rsidRPr="00645724">
        <w:rPr>
          <w:rFonts w:ascii="標楷體" w:eastAsia="標楷體" w:hAnsi="標楷體" w:hint="eastAsia"/>
        </w:rPr>
        <w:t>一</w:t>
      </w:r>
      <w:proofErr w:type="gramEnd"/>
      <w:r w:rsidR="001B4151" w:rsidRPr="00645724">
        <w:rPr>
          <w:rFonts w:ascii="標楷體" w:eastAsia="標楷體" w:hAnsi="標楷體" w:hint="eastAsia"/>
        </w:rPr>
        <w:t>)</w:t>
      </w:r>
      <w:r w:rsidR="00BD76E0" w:rsidRPr="00645724">
        <w:rPr>
          <w:rFonts w:ascii="標楷體" w:eastAsia="標楷體" w:hAnsi="標楷體" w:hint="eastAsia"/>
        </w:rPr>
        <w:t>:</w:t>
      </w:r>
    </w:p>
    <w:p w14:paraId="463C859E" w14:textId="77777777" w:rsidR="00BD76E0" w:rsidRDefault="001B4151" w:rsidP="00BD76E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B4151">
        <w:rPr>
          <w:rFonts w:ascii="標楷體" w:eastAsia="標楷體" w:hAnsi="標楷體" w:hint="eastAsia"/>
        </w:rPr>
        <w:t>入學前五年內符合下列英文門檻之</w:t>
      </w:r>
      <w:proofErr w:type="gramStart"/>
      <w:r w:rsidRPr="001B4151">
        <w:rPr>
          <w:rFonts w:ascii="標楷體" w:eastAsia="標楷體" w:hAnsi="標楷體" w:hint="eastAsia"/>
        </w:rPr>
        <w:t>一</w:t>
      </w:r>
      <w:proofErr w:type="gramEnd"/>
      <w:r w:rsidRPr="001B4151">
        <w:rPr>
          <w:rFonts w:ascii="標楷體" w:eastAsia="標楷體" w:hAnsi="標楷體" w:hint="eastAsia"/>
        </w:rPr>
        <w:t>：</w:t>
      </w:r>
      <w:proofErr w:type="spellStart"/>
      <w:r w:rsidRPr="001B4151">
        <w:rPr>
          <w:rFonts w:ascii="標楷體" w:eastAsia="標楷體" w:hAnsi="標楷體"/>
        </w:rPr>
        <w:t>iBT</w:t>
      </w:r>
      <w:proofErr w:type="spellEnd"/>
      <w:r w:rsidRPr="001B4151">
        <w:rPr>
          <w:rFonts w:ascii="標楷體" w:eastAsia="標楷體" w:hAnsi="標楷體" w:hint="eastAsia"/>
        </w:rPr>
        <w:t>托福</w:t>
      </w:r>
      <w:r w:rsidRPr="001B4151">
        <w:rPr>
          <w:rFonts w:ascii="標楷體" w:eastAsia="標楷體" w:hAnsi="標楷體"/>
        </w:rPr>
        <w:t>61</w:t>
      </w:r>
      <w:r w:rsidRPr="001B4151">
        <w:rPr>
          <w:rFonts w:ascii="標楷體" w:eastAsia="標楷體" w:hAnsi="標楷體" w:hint="eastAsia"/>
        </w:rPr>
        <w:t>分以上、</w:t>
      </w:r>
      <w:r w:rsidRPr="001B4151">
        <w:rPr>
          <w:rFonts w:ascii="標楷體" w:eastAsia="標楷體" w:hAnsi="標楷體"/>
        </w:rPr>
        <w:t>ITP</w:t>
      </w:r>
      <w:r w:rsidRPr="001B4151">
        <w:rPr>
          <w:rFonts w:ascii="標楷體" w:eastAsia="標楷體" w:hAnsi="標楷體" w:hint="eastAsia"/>
        </w:rPr>
        <w:t>托福</w:t>
      </w:r>
      <w:r w:rsidRPr="001B4151">
        <w:rPr>
          <w:rFonts w:ascii="標楷體" w:eastAsia="標楷體" w:hAnsi="標楷體"/>
        </w:rPr>
        <w:t>500</w:t>
      </w:r>
      <w:r w:rsidRPr="001B4151">
        <w:rPr>
          <w:rFonts w:ascii="標楷體" w:eastAsia="標楷體" w:hAnsi="標楷體" w:hint="eastAsia"/>
        </w:rPr>
        <w:t>分以上、</w:t>
      </w:r>
      <w:r w:rsidRPr="001B4151">
        <w:rPr>
          <w:rFonts w:ascii="標楷體" w:eastAsia="標楷體" w:hAnsi="標楷體"/>
        </w:rPr>
        <w:t>TOEIC 650</w:t>
      </w:r>
      <w:r w:rsidRPr="001B4151">
        <w:rPr>
          <w:rFonts w:ascii="標楷體" w:eastAsia="標楷體" w:hAnsi="標楷體" w:hint="eastAsia"/>
        </w:rPr>
        <w:t>分以上、</w:t>
      </w:r>
      <w:r w:rsidRPr="001B4151">
        <w:rPr>
          <w:rFonts w:ascii="標楷體" w:eastAsia="標楷體" w:hAnsi="標楷體"/>
        </w:rPr>
        <w:t>IELTS 5.0</w:t>
      </w:r>
      <w:r w:rsidRPr="001B4151">
        <w:rPr>
          <w:rFonts w:ascii="標楷體" w:eastAsia="標楷體" w:hAnsi="標楷體" w:hint="eastAsia"/>
        </w:rPr>
        <w:t>級以上、外語能力測驗（</w:t>
      </w:r>
      <w:r w:rsidRPr="001B4151">
        <w:rPr>
          <w:rFonts w:ascii="標楷體" w:eastAsia="標楷體" w:hAnsi="標楷體"/>
        </w:rPr>
        <w:t>FLPT-English</w:t>
      </w:r>
      <w:r w:rsidRPr="001B4151">
        <w:rPr>
          <w:rFonts w:ascii="標楷體" w:eastAsia="標楷體" w:hAnsi="標楷體" w:hint="eastAsia"/>
        </w:rPr>
        <w:t>）平均</w:t>
      </w:r>
      <w:r w:rsidRPr="001B4151">
        <w:rPr>
          <w:rFonts w:ascii="標楷體" w:eastAsia="標楷體" w:hAnsi="標楷體"/>
        </w:rPr>
        <w:t>65</w:t>
      </w:r>
      <w:r w:rsidRPr="001B4151">
        <w:rPr>
          <w:rFonts w:ascii="標楷體" w:eastAsia="標楷體" w:hAnsi="標楷體" w:hint="eastAsia"/>
        </w:rPr>
        <w:t>分、或劍橋</w:t>
      </w:r>
      <w:proofErr w:type="gramStart"/>
      <w:r w:rsidRPr="001B4151">
        <w:rPr>
          <w:rFonts w:ascii="標楷體" w:eastAsia="標楷體" w:hAnsi="標楷體" w:hint="eastAsia"/>
        </w:rPr>
        <w:t>領思職</w:t>
      </w:r>
      <w:proofErr w:type="gramEnd"/>
      <w:r w:rsidRPr="001B4151">
        <w:rPr>
          <w:rFonts w:ascii="標楷體" w:eastAsia="標楷體" w:hAnsi="標楷體" w:hint="eastAsia"/>
        </w:rPr>
        <w:t>場英語檢測（</w:t>
      </w:r>
      <w:proofErr w:type="spellStart"/>
      <w:r w:rsidRPr="001B4151">
        <w:rPr>
          <w:rFonts w:ascii="標楷體" w:eastAsia="標楷體" w:hAnsi="標楷體"/>
        </w:rPr>
        <w:t>Linguaskill</w:t>
      </w:r>
      <w:proofErr w:type="spellEnd"/>
      <w:r w:rsidRPr="001B4151">
        <w:rPr>
          <w:rFonts w:ascii="標楷體" w:eastAsia="標楷體" w:hAnsi="標楷體"/>
        </w:rPr>
        <w:t xml:space="preserve"> Business</w:t>
      </w:r>
      <w:r w:rsidRPr="001B4151">
        <w:rPr>
          <w:rFonts w:ascii="標楷體" w:eastAsia="標楷體" w:hAnsi="標楷體" w:hint="eastAsia"/>
        </w:rPr>
        <w:t>）</w:t>
      </w:r>
      <w:r w:rsidRPr="001B4151">
        <w:rPr>
          <w:rFonts w:ascii="標楷體" w:eastAsia="標楷體" w:hAnsi="標楷體"/>
        </w:rPr>
        <w:t>145</w:t>
      </w:r>
      <w:r w:rsidRPr="001B4151">
        <w:rPr>
          <w:rFonts w:ascii="標楷體" w:eastAsia="標楷體" w:hAnsi="標楷體" w:hint="eastAsia"/>
        </w:rPr>
        <w:t>分以上（原劍橋博思國際職場英語能力測驗（</w:t>
      </w:r>
      <w:r w:rsidRPr="001B4151">
        <w:rPr>
          <w:rFonts w:ascii="標楷體" w:eastAsia="標楷體" w:hAnsi="標楷體"/>
        </w:rPr>
        <w:t>BULATS</w:t>
      </w:r>
      <w:r w:rsidRPr="001B4151">
        <w:rPr>
          <w:rFonts w:ascii="標楷體" w:eastAsia="標楷體" w:hAnsi="標楷體" w:hint="eastAsia"/>
        </w:rPr>
        <w:t>）</w:t>
      </w:r>
      <w:r w:rsidRPr="001B4151">
        <w:rPr>
          <w:rFonts w:ascii="標楷體" w:eastAsia="標楷體" w:hAnsi="標楷體"/>
        </w:rPr>
        <w:t>45</w:t>
      </w:r>
      <w:r w:rsidRPr="001B4151">
        <w:rPr>
          <w:rFonts w:ascii="標楷體" w:eastAsia="標楷體" w:hAnsi="標楷體" w:hint="eastAsia"/>
        </w:rPr>
        <w:t>分以上）。</w:t>
      </w:r>
    </w:p>
    <w:p w14:paraId="1ADED77E" w14:textId="77777777" w:rsidR="001B4151" w:rsidRPr="00BD76E0" w:rsidRDefault="001B4151" w:rsidP="00BD76E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D76E0">
        <w:rPr>
          <w:rFonts w:ascii="標楷體" w:eastAsia="標楷體" w:hAnsi="標楷體" w:hint="eastAsia"/>
        </w:rPr>
        <w:t>原學士班畢業成績班級（或學系）排名前40.0%。</w:t>
      </w:r>
    </w:p>
    <w:p w14:paraId="71FDAF1F" w14:textId="77777777" w:rsidR="001B4151" w:rsidRDefault="001B4151" w:rsidP="00BD76E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B4151">
        <w:rPr>
          <w:rFonts w:ascii="標楷體" w:eastAsia="標楷體" w:hAnsi="標楷體" w:hint="eastAsia"/>
        </w:rPr>
        <w:t>續領</w:t>
      </w:r>
      <w:r w:rsidR="00645724">
        <w:rPr>
          <w:rFonts w:ascii="標楷體" w:eastAsia="標楷體" w:hAnsi="標楷體" w:hint="eastAsia"/>
        </w:rPr>
        <w:t>條件</w:t>
      </w:r>
      <w:r>
        <w:rPr>
          <w:rFonts w:ascii="標楷體" w:eastAsia="標楷體" w:hAnsi="標楷體" w:hint="eastAsia"/>
        </w:rPr>
        <w:t>：</w:t>
      </w:r>
    </w:p>
    <w:p w14:paraId="2C343ADD" w14:textId="77777777" w:rsidR="00EC5092" w:rsidRDefault="008509D8" w:rsidP="00BD76E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DF40ED">
        <w:rPr>
          <w:rFonts w:ascii="標楷體" w:eastAsia="標楷體" w:hAnsi="標楷體" w:hint="eastAsia"/>
        </w:rPr>
        <w:t>學期成績總平均80分以上</w:t>
      </w:r>
      <w:r>
        <w:rPr>
          <w:rFonts w:ascii="標楷體" w:eastAsia="標楷體" w:hAnsi="標楷體" w:hint="eastAsia"/>
        </w:rPr>
        <w:t>。</w:t>
      </w:r>
    </w:p>
    <w:p w14:paraId="6AC2FAD6" w14:textId="77777777" w:rsidR="00BD76E0" w:rsidRDefault="00E31652" w:rsidP="00BD76E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通過上一學期之書報討論</w:t>
      </w:r>
      <w:r w:rsidR="001B4151">
        <w:rPr>
          <w:rFonts w:ascii="標楷體" w:eastAsia="標楷體" w:hAnsi="標楷體" w:hint="eastAsia"/>
        </w:rPr>
        <w:t>。</w:t>
      </w:r>
    </w:p>
    <w:p w14:paraId="551DD9AE" w14:textId="77777777" w:rsidR="001B4151" w:rsidRDefault="00BD76E0" w:rsidP="00BD76E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BD76E0">
        <w:rPr>
          <w:rFonts w:ascii="標楷體" w:eastAsia="標楷體" w:hAnsi="標楷體" w:hint="eastAsia"/>
        </w:rPr>
        <w:t>取得指導教授推薦信函</w:t>
      </w:r>
      <w:r w:rsidR="00041F4A">
        <w:rPr>
          <w:rFonts w:ascii="標楷體" w:eastAsia="標楷體" w:hAnsi="標楷體" w:hint="eastAsia"/>
        </w:rPr>
        <w:t>(無格式限制，可參考附件)</w:t>
      </w:r>
      <w:r w:rsidR="001B4151" w:rsidRPr="00BD76E0">
        <w:rPr>
          <w:rFonts w:ascii="標楷體" w:eastAsia="標楷體" w:hAnsi="標楷體" w:hint="eastAsia"/>
        </w:rPr>
        <w:t>。</w:t>
      </w:r>
    </w:p>
    <w:p w14:paraId="7534BE4D" w14:textId="77777777" w:rsidR="004F2B16" w:rsidRDefault="00BD76E0" w:rsidP="00BD76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D76E0">
        <w:rPr>
          <w:rFonts w:ascii="標楷體" w:eastAsia="標楷體" w:hAnsi="標楷體" w:hint="eastAsia"/>
        </w:rPr>
        <w:t>申請時間</w:t>
      </w:r>
      <w:r>
        <w:rPr>
          <w:rFonts w:ascii="標楷體" w:eastAsia="標楷體" w:hAnsi="標楷體" w:hint="eastAsia"/>
        </w:rPr>
        <w:t>：</w:t>
      </w:r>
    </w:p>
    <w:p w14:paraId="037584DD" w14:textId="51725615" w:rsidR="00BD76E0" w:rsidRDefault="004F2B16" w:rsidP="004F2B16">
      <w:pPr>
        <w:pStyle w:val="a3"/>
        <w:ind w:leftChars="0"/>
        <w:rPr>
          <w:rFonts w:ascii="標楷體" w:eastAsia="標楷體" w:hAnsi="標楷體"/>
        </w:rPr>
      </w:pPr>
      <w:r w:rsidRPr="004F2B16">
        <w:rPr>
          <w:rFonts w:ascii="標楷體" w:eastAsia="標楷體" w:hAnsi="標楷體" w:hint="eastAsia"/>
        </w:rPr>
        <w:t>自本公告發布日起至</w:t>
      </w:r>
      <w:r w:rsidR="00645724">
        <w:rPr>
          <w:rFonts w:ascii="標楷體" w:eastAsia="標楷體" w:hAnsi="標楷體" w:hint="eastAsia"/>
        </w:rPr>
        <w:t>9</w:t>
      </w:r>
      <w:r w:rsidRPr="004F2B16">
        <w:rPr>
          <w:rFonts w:ascii="標楷體" w:eastAsia="標楷體" w:hAnsi="標楷體" w:hint="eastAsia"/>
        </w:rPr>
        <w:t>月</w:t>
      </w:r>
      <w:r w:rsidR="00D215D2">
        <w:rPr>
          <w:rFonts w:ascii="標楷體" w:eastAsia="標楷體" w:hAnsi="標楷體" w:hint="eastAsia"/>
        </w:rPr>
        <w:t>1</w:t>
      </w:r>
      <w:r w:rsidR="00932FF6">
        <w:rPr>
          <w:rFonts w:ascii="標楷體" w:eastAsia="標楷體" w:hAnsi="標楷體"/>
        </w:rPr>
        <w:t>2</w:t>
      </w:r>
      <w:r w:rsidRPr="004F2B16">
        <w:rPr>
          <w:rFonts w:ascii="標楷體" w:eastAsia="標楷體" w:hAnsi="標楷體" w:hint="eastAsia"/>
        </w:rPr>
        <w:t>日（星期</w:t>
      </w:r>
      <w:r w:rsidR="00932FF6">
        <w:rPr>
          <w:rFonts w:ascii="標楷體" w:eastAsia="標楷體" w:hAnsi="標楷體" w:hint="eastAsia"/>
        </w:rPr>
        <w:t>五</w:t>
      </w:r>
      <w:r w:rsidRPr="004F2B16">
        <w:rPr>
          <w:rFonts w:ascii="標楷體" w:eastAsia="標楷體" w:hAnsi="標楷體" w:hint="eastAsia"/>
        </w:rPr>
        <w:t>）中午12:00止</w:t>
      </w:r>
      <w:r w:rsidR="00932FF6">
        <w:rPr>
          <w:rFonts w:ascii="標楷體" w:eastAsia="標楷體" w:hAnsi="標楷體" w:hint="eastAsia"/>
        </w:rPr>
        <w:t>。</w:t>
      </w:r>
    </w:p>
    <w:p w14:paraId="4E76D38C" w14:textId="77777777" w:rsidR="00B66447" w:rsidRDefault="00B66447" w:rsidP="00BD76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66447">
        <w:rPr>
          <w:rFonts w:ascii="標楷體" w:eastAsia="標楷體" w:hAnsi="標楷體" w:hint="eastAsia"/>
        </w:rPr>
        <w:t>領取助學金之義務：</w:t>
      </w:r>
    </w:p>
    <w:p w14:paraId="3F9E83B7" w14:textId="77777777" w:rsidR="00597190" w:rsidRPr="00597190" w:rsidRDefault="00B66447" w:rsidP="00597190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B66447">
        <w:rPr>
          <w:rFonts w:ascii="標楷體" w:eastAsia="標楷體" w:hAnsi="標楷體" w:hint="eastAsia"/>
        </w:rPr>
        <w:t>實驗（研究）工作紀錄</w:t>
      </w:r>
      <w:r w:rsidR="00DF40ED">
        <w:rPr>
          <w:rFonts w:ascii="標楷體" w:eastAsia="標楷體" w:hAnsi="標楷體" w:hint="eastAsia"/>
        </w:rPr>
        <w:t>：</w:t>
      </w:r>
      <w:r w:rsidRPr="00B66447">
        <w:rPr>
          <w:rFonts w:ascii="標楷體" w:eastAsia="標楷體" w:hAnsi="標楷體" w:hint="eastAsia"/>
        </w:rPr>
        <w:t>每月</w:t>
      </w:r>
      <w:r w:rsidR="00DF40ED">
        <w:rPr>
          <w:rFonts w:ascii="標楷體" w:eastAsia="標楷體" w:hAnsi="標楷體" w:hint="eastAsia"/>
        </w:rPr>
        <w:t>填寫後</w:t>
      </w:r>
      <w:r w:rsidRPr="00B66447">
        <w:rPr>
          <w:rFonts w:ascii="標楷體" w:eastAsia="標楷體" w:hAnsi="標楷體" w:hint="eastAsia"/>
        </w:rPr>
        <w:t>由指導教授審閱簽名</w:t>
      </w:r>
      <w:r w:rsidR="00DF40ED">
        <w:rPr>
          <w:rFonts w:ascii="標楷體" w:eastAsia="標楷體" w:hAnsi="標楷體" w:hint="eastAsia"/>
        </w:rPr>
        <w:t>，</w:t>
      </w:r>
      <w:r w:rsidR="00597190" w:rsidRPr="00597190">
        <w:rPr>
          <w:rFonts w:ascii="標楷體" w:eastAsia="標楷體" w:hAnsi="標楷體" w:hint="eastAsia"/>
        </w:rPr>
        <w:t>每學期累計</w:t>
      </w:r>
      <w:r w:rsidR="00597190">
        <w:rPr>
          <w:rFonts w:ascii="標楷體" w:eastAsia="標楷體" w:hAnsi="標楷體" w:hint="eastAsia"/>
        </w:rPr>
        <w:t>需</w:t>
      </w:r>
      <w:r w:rsidR="00597190" w:rsidRPr="00597190">
        <w:rPr>
          <w:rFonts w:ascii="標楷體" w:eastAsia="標楷體" w:hAnsi="標楷體" w:hint="eastAsia"/>
        </w:rPr>
        <w:t>達80小時，並</w:t>
      </w:r>
      <w:r w:rsidR="00597190">
        <w:rPr>
          <w:rFonts w:ascii="標楷體" w:eastAsia="標楷體" w:hAnsi="標楷體" w:hint="eastAsia"/>
        </w:rPr>
        <w:t>於</w:t>
      </w:r>
      <w:proofErr w:type="gramStart"/>
      <w:r w:rsidR="00597190">
        <w:rPr>
          <w:rFonts w:ascii="標楷體" w:eastAsia="標楷體" w:hAnsi="標楷體" w:hint="eastAsia"/>
        </w:rPr>
        <w:t>申請本獎助學金</w:t>
      </w:r>
      <w:proofErr w:type="gramEnd"/>
      <w:r w:rsidR="00597190">
        <w:rPr>
          <w:rFonts w:ascii="標楷體" w:eastAsia="標楷體" w:hAnsi="標楷體" w:hint="eastAsia"/>
        </w:rPr>
        <w:t>時</w:t>
      </w:r>
      <w:r w:rsidR="00597190" w:rsidRPr="00597190">
        <w:rPr>
          <w:rFonts w:ascii="標楷體" w:eastAsia="標楷體" w:hAnsi="標楷體" w:hint="eastAsia"/>
        </w:rPr>
        <w:t>繳交至所務辦公室。</w:t>
      </w:r>
    </w:p>
    <w:p w14:paraId="3F2FE5DD" w14:textId="77777777" w:rsidR="00BF1F28" w:rsidRPr="00BF1F28" w:rsidRDefault="00B66447" w:rsidP="00BF1F28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BF1F28">
        <w:rPr>
          <w:rFonts w:ascii="標楷體" w:eastAsia="標楷體" w:hAnsi="標楷體" w:hint="eastAsia"/>
        </w:rPr>
        <w:t>研究進度報告</w:t>
      </w:r>
      <w:r w:rsidR="00DF40ED" w:rsidRPr="00BF1F28">
        <w:rPr>
          <w:rFonts w:ascii="標楷體" w:eastAsia="標楷體" w:hAnsi="標楷體" w:hint="eastAsia"/>
        </w:rPr>
        <w:t>：</w:t>
      </w:r>
      <w:r w:rsidR="00BF1F28" w:rsidRPr="00BF1F28">
        <w:rPr>
          <w:rFonts w:ascii="標楷體" w:eastAsia="標楷體" w:hAnsi="標楷體" w:hint="eastAsia"/>
        </w:rPr>
        <w:t>請使用「研究計畫口頭報告總評表」進行填寫，相關規定如下。</w:t>
      </w:r>
    </w:p>
    <w:p w14:paraId="2B9215B8" w14:textId="77777777" w:rsidR="00BF1F28" w:rsidRDefault="00BF1F28" w:rsidP="00BF1F28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BF1F28">
        <w:rPr>
          <w:rFonts w:ascii="標楷體" w:eastAsia="標楷體" w:hAnsi="標楷體" w:hint="eastAsia"/>
        </w:rPr>
        <w:t>一年級下學期</w:t>
      </w:r>
      <w:r w:rsidR="00041F4A">
        <w:rPr>
          <w:rFonts w:ascii="標楷體" w:eastAsia="標楷體" w:hAnsi="標楷體" w:hint="eastAsia"/>
        </w:rPr>
        <w:t>申請者</w:t>
      </w:r>
      <w:r w:rsidRPr="00BF1F28">
        <w:rPr>
          <w:rFonts w:ascii="標楷體" w:eastAsia="標楷體" w:hAnsi="標楷體" w:hint="eastAsia"/>
        </w:rPr>
        <w:t>：因</w:t>
      </w:r>
      <w:r w:rsidR="00886C12">
        <w:rPr>
          <w:rFonts w:ascii="標楷體" w:eastAsia="標楷體" w:hAnsi="標楷體" w:hint="eastAsia"/>
        </w:rPr>
        <w:t>本所並無於</w:t>
      </w:r>
      <w:r w:rsidRPr="00BF1F28">
        <w:rPr>
          <w:rFonts w:ascii="標楷體" w:eastAsia="標楷體" w:hAnsi="標楷體" w:hint="eastAsia"/>
        </w:rPr>
        <w:t>一</w:t>
      </w:r>
      <w:r w:rsidR="00886C12">
        <w:rPr>
          <w:rFonts w:ascii="標楷體" w:eastAsia="標楷體" w:hAnsi="標楷體" w:hint="eastAsia"/>
        </w:rPr>
        <w:t>年級上學期安排全所之</w:t>
      </w:r>
      <w:r w:rsidRPr="00BF1F28">
        <w:rPr>
          <w:rFonts w:ascii="標楷體" w:eastAsia="標楷體" w:hAnsi="標楷體" w:hint="eastAsia"/>
        </w:rPr>
        <w:t>進度報告，請學生自行向指導教授進行進度報告並取得簽名，口試委員簽名欄位得留白。</w:t>
      </w:r>
    </w:p>
    <w:p w14:paraId="1E5803CB" w14:textId="77777777" w:rsidR="00041F4A" w:rsidRDefault="00BF1F28" w:rsidP="00BF1F28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BF1F28">
        <w:rPr>
          <w:rFonts w:ascii="標楷體" w:eastAsia="標楷體" w:hAnsi="標楷體" w:hint="eastAsia"/>
        </w:rPr>
        <w:t>二年級</w:t>
      </w:r>
      <w:r w:rsidR="00041F4A">
        <w:rPr>
          <w:rFonts w:ascii="標楷體" w:eastAsia="標楷體" w:hAnsi="標楷體" w:hint="eastAsia"/>
        </w:rPr>
        <w:t>申請者</w:t>
      </w:r>
      <w:r w:rsidRPr="00BF1F28">
        <w:rPr>
          <w:rFonts w:ascii="標楷體" w:eastAsia="標楷體" w:hAnsi="標楷體" w:hint="eastAsia"/>
        </w:rPr>
        <w:t>：</w:t>
      </w:r>
      <w:r w:rsidR="00041F4A" w:rsidRPr="00041F4A">
        <w:rPr>
          <w:rFonts w:ascii="標楷體" w:eastAsia="標楷體" w:hAnsi="標楷體" w:hint="eastAsia"/>
        </w:rPr>
        <w:t>如於上一學期已完成繳交，則無須重複繳交，所</w:t>
      </w:r>
      <w:proofErr w:type="gramStart"/>
      <w:r w:rsidR="00041F4A" w:rsidRPr="00041F4A">
        <w:rPr>
          <w:rFonts w:ascii="標楷體" w:eastAsia="標楷體" w:hAnsi="標楷體" w:hint="eastAsia"/>
        </w:rPr>
        <w:t>務</w:t>
      </w:r>
      <w:proofErr w:type="gramEnd"/>
      <w:r w:rsidR="00041F4A" w:rsidRPr="00041F4A">
        <w:rPr>
          <w:rFonts w:ascii="標楷體" w:eastAsia="標楷體" w:hAnsi="標楷體" w:hint="eastAsia"/>
        </w:rPr>
        <w:t>辦公室將統一調閱存檔資料。</w:t>
      </w:r>
    </w:p>
    <w:p w14:paraId="31965551" w14:textId="77777777" w:rsidR="004F2B16" w:rsidRDefault="00645724" w:rsidP="00BD76E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</w:t>
      </w:r>
      <w:r w:rsidR="00BD76E0">
        <w:rPr>
          <w:rFonts w:ascii="標楷體" w:eastAsia="標楷體" w:hAnsi="標楷體" w:hint="eastAsia"/>
        </w:rPr>
        <w:t>助金額：</w:t>
      </w:r>
    </w:p>
    <w:p w14:paraId="6F53E4B5" w14:textId="77777777" w:rsidR="00BD76E0" w:rsidRDefault="004F2B16" w:rsidP="004F2B16">
      <w:pPr>
        <w:pStyle w:val="a3"/>
        <w:ind w:leftChars="0"/>
        <w:rPr>
          <w:rFonts w:ascii="標楷體" w:eastAsia="標楷體" w:hAnsi="標楷體"/>
        </w:rPr>
      </w:pPr>
      <w:r w:rsidRPr="004F2B16">
        <w:rPr>
          <w:rFonts w:ascii="標楷體" w:eastAsia="標楷體" w:hAnsi="標楷體" w:hint="eastAsia"/>
        </w:rPr>
        <w:t>每學期補</w:t>
      </w:r>
      <w:r w:rsidR="00645724">
        <w:rPr>
          <w:rFonts w:ascii="標楷體" w:eastAsia="標楷體" w:hAnsi="標楷體" w:hint="eastAsia"/>
        </w:rPr>
        <w:t>助</w:t>
      </w:r>
      <w:r w:rsidRPr="004F2B16">
        <w:rPr>
          <w:rFonts w:ascii="標楷體" w:eastAsia="標楷體" w:hAnsi="標楷體" w:hint="eastAsia"/>
        </w:rPr>
        <w:t>48</w:t>
      </w:r>
      <w:r w:rsidR="00645724">
        <w:rPr>
          <w:rFonts w:ascii="標楷體" w:eastAsia="標楷體" w:hAnsi="標楷體"/>
        </w:rPr>
        <w:t>,00</w:t>
      </w:r>
      <w:r w:rsidR="00645724">
        <w:rPr>
          <w:rFonts w:ascii="標楷體" w:eastAsia="標楷體" w:hAnsi="標楷體" w:hint="eastAsia"/>
        </w:rPr>
        <w:t>0</w:t>
      </w:r>
      <w:r w:rsidRPr="004F2B16">
        <w:rPr>
          <w:rFonts w:ascii="標楷體" w:eastAsia="標楷體" w:hAnsi="標楷體" w:hint="eastAsia"/>
        </w:rPr>
        <w:t>元，</w:t>
      </w:r>
      <w:r w:rsidR="00645724">
        <w:rPr>
          <w:rFonts w:ascii="標楷體" w:eastAsia="標楷體" w:hAnsi="標楷體" w:hint="eastAsia"/>
        </w:rPr>
        <w:t>獎助</w:t>
      </w:r>
      <w:r w:rsidRPr="004F2B16">
        <w:rPr>
          <w:rFonts w:ascii="標楷體" w:eastAsia="標楷體" w:hAnsi="標楷體" w:hint="eastAsia"/>
        </w:rPr>
        <w:t>四學期，</w:t>
      </w:r>
      <w:r w:rsidR="00645724">
        <w:rPr>
          <w:rFonts w:ascii="標楷體" w:eastAsia="標楷體" w:hAnsi="標楷體" w:hint="eastAsia"/>
        </w:rPr>
        <w:t>共計</w:t>
      </w:r>
      <w:r w:rsidRPr="004F2B16">
        <w:rPr>
          <w:rFonts w:ascii="標楷體" w:eastAsia="標楷體" w:hAnsi="標楷體" w:hint="eastAsia"/>
        </w:rPr>
        <w:t>192</w:t>
      </w:r>
      <w:r w:rsidR="00645724">
        <w:rPr>
          <w:rFonts w:ascii="標楷體" w:eastAsia="標楷體" w:hAnsi="標楷體" w:hint="eastAsia"/>
        </w:rPr>
        <w:t>,</w:t>
      </w:r>
      <w:r w:rsidR="00645724">
        <w:rPr>
          <w:rFonts w:ascii="標楷體" w:eastAsia="標楷體" w:hAnsi="標楷體"/>
        </w:rPr>
        <w:t>000</w:t>
      </w:r>
      <w:r w:rsidRPr="004F2B16">
        <w:rPr>
          <w:rFonts w:ascii="標楷體" w:eastAsia="標楷體" w:hAnsi="標楷體" w:hint="eastAsia"/>
        </w:rPr>
        <w:t>元。</w:t>
      </w:r>
    </w:p>
    <w:p w14:paraId="0079DD42" w14:textId="77777777" w:rsidR="004F2B16" w:rsidRDefault="00BD76E0" w:rsidP="004F2B1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錄取名額：</w:t>
      </w:r>
    </w:p>
    <w:p w14:paraId="0624A45F" w14:textId="70917753" w:rsidR="00BD76E0" w:rsidRPr="00932FF6" w:rsidRDefault="004F2B16" w:rsidP="00932FF6">
      <w:pPr>
        <w:pStyle w:val="a3"/>
        <w:ind w:leftChars="0"/>
        <w:rPr>
          <w:rFonts w:ascii="標楷體" w:eastAsia="標楷體" w:hAnsi="標楷體"/>
        </w:rPr>
      </w:pPr>
      <w:r w:rsidRPr="004F2B16">
        <w:rPr>
          <w:rFonts w:ascii="標楷體" w:eastAsia="標楷體" w:hAnsi="標楷體" w:hint="eastAsia"/>
        </w:rPr>
        <w:t>名額以5名為限</w:t>
      </w:r>
      <w:r w:rsidR="00932FF6">
        <w:rPr>
          <w:rFonts w:ascii="標楷體" w:eastAsia="標楷體" w:hAnsi="標楷體" w:hint="eastAsia"/>
        </w:rPr>
        <w:t>，</w:t>
      </w:r>
      <w:r w:rsidRPr="00932FF6">
        <w:rPr>
          <w:rFonts w:ascii="標楷體" w:eastAsia="標楷體" w:hAnsi="標楷體" w:hint="eastAsia"/>
        </w:rPr>
        <w:t>若申請人數超過名額，</w:t>
      </w:r>
      <w:r w:rsidR="00645724" w:rsidRPr="00932FF6">
        <w:rPr>
          <w:rFonts w:ascii="標楷體" w:eastAsia="標楷體" w:hAnsi="標楷體" w:hint="eastAsia"/>
        </w:rPr>
        <w:t>依以下條件進行排序擇優</w:t>
      </w:r>
      <w:r w:rsidRPr="00932FF6">
        <w:rPr>
          <w:rFonts w:ascii="標楷體" w:eastAsia="標楷體" w:hAnsi="標楷體" w:hint="eastAsia"/>
        </w:rPr>
        <w:t>。</w:t>
      </w:r>
    </w:p>
    <w:p w14:paraId="46C28569" w14:textId="77777777" w:rsidR="00645724" w:rsidRPr="00F800D7" w:rsidRDefault="00645724" w:rsidP="00F800D7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</w:t>
      </w:r>
      <w:proofErr w:type="gramStart"/>
      <w:r>
        <w:rPr>
          <w:rFonts w:ascii="標楷體" w:eastAsia="標楷體" w:hAnsi="標楷體" w:hint="eastAsia"/>
        </w:rPr>
        <w:t>領有</w:t>
      </w:r>
      <w:r w:rsidR="00F800D7">
        <w:rPr>
          <w:rFonts w:ascii="標楷體" w:eastAsia="標楷體" w:hAnsi="標楷體" w:hint="eastAsia"/>
        </w:rPr>
        <w:t>除學雜費</w:t>
      </w:r>
      <w:proofErr w:type="gramEnd"/>
      <w:r w:rsidR="00F800D7">
        <w:rPr>
          <w:rFonts w:ascii="標楷體" w:eastAsia="標楷體" w:hAnsi="標楷體" w:hint="eastAsia"/>
        </w:rPr>
        <w:t>獎助學金以外之</w:t>
      </w:r>
      <w:r w:rsidRPr="00F800D7">
        <w:rPr>
          <w:rFonts w:ascii="標楷體" w:eastAsia="標楷體" w:hAnsi="標楷體"/>
        </w:rPr>
        <w:t>校</w:t>
      </w:r>
      <w:proofErr w:type="gramStart"/>
      <w:r w:rsidRPr="00F800D7">
        <w:rPr>
          <w:rFonts w:ascii="標楷體" w:eastAsia="標楷體" w:hAnsi="標楷體"/>
        </w:rPr>
        <w:t>內</w:t>
      </w:r>
      <w:r w:rsidRPr="00F800D7">
        <w:rPr>
          <w:rFonts w:ascii="標楷體" w:eastAsia="標楷體" w:hAnsi="標楷體" w:hint="eastAsia"/>
        </w:rPr>
        <w:t>外</w:t>
      </w:r>
      <w:proofErr w:type="gramEnd"/>
      <w:r w:rsidRPr="00F800D7">
        <w:rPr>
          <w:rFonts w:ascii="標楷體" w:eastAsia="標楷體" w:hAnsi="標楷體"/>
        </w:rPr>
        <w:t>獎助學金（含企業實習獎助學金、實習津貼等）者</w:t>
      </w:r>
      <w:r w:rsidRPr="00F800D7">
        <w:rPr>
          <w:rFonts w:ascii="標楷體" w:eastAsia="標楷體" w:hAnsi="標楷體" w:hint="eastAsia"/>
        </w:rPr>
        <w:t>。</w:t>
      </w:r>
    </w:p>
    <w:p w14:paraId="2F84F020" w14:textId="3E8CF520" w:rsidR="00645724" w:rsidRDefault="00645724" w:rsidP="00645724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學期成績總平均</w:t>
      </w:r>
      <w:r w:rsidR="00F800D7">
        <w:rPr>
          <w:rFonts w:ascii="標楷體" w:eastAsia="標楷體" w:hAnsi="標楷體" w:hint="eastAsia"/>
        </w:rPr>
        <w:t>(新生以入學成績進行擇優)</w:t>
      </w:r>
      <w:r>
        <w:rPr>
          <w:rFonts w:ascii="標楷體" w:eastAsia="標楷體" w:hAnsi="標楷體" w:hint="eastAsia"/>
        </w:rPr>
        <w:t>。</w:t>
      </w:r>
    </w:p>
    <w:p w14:paraId="40A4A843" w14:textId="1153CF6F" w:rsidR="009D68CE" w:rsidRPr="00645724" w:rsidRDefault="009D68CE" w:rsidP="00645724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9D68CE">
        <w:rPr>
          <w:rFonts w:ascii="標楷體" w:eastAsia="標楷體" w:hAnsi="標楷體" w:hint="eastAsia"/>
        </w:rPr>
        <w:t>入學後第二學期開始前符合英語能力證明者，如有缺額，得</w:t>
      </w:r>
      <w:r>
        <w:rPr>
          <w:rFonts w:ascii="標楷體" w:eastAsia="標楷體" w:hAnsi="標楷體" w:hint="eastAsia"/>
        </w:rPr>
        <w:t>餘下一學期開放申請時一併</w:t>
      </w:r>
      <w:r w:rsidRPr="009D68CE">
        <w:rPr>
          <w:rFonts w:ascii="標楷體" w:eastAsia="標楷體" w:hAnsi="標楷體" w:hint="eastAsia"/>
        </w:rPr>
        <w:t>追溯補發原有獎助。</w:t>
      </w:r>
    </w:p>
    <w:p w14:paraId="19FCD372" w14:textId="77777777" w:rsidR="001B4151" w:rsidRDefault="001B4151" w:rsidP="001B415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13486B66" w14:textId="77777777" w:rsidR="00B66447" w:rsidRDefault="004F2B16" w:rsidP="00B66447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</w:t>
      </w:r>
      <w:r w:rsidR="00BD76E0" w:rsidRPr="004F2B16">
        <w:rPr>
          <w:rFonts w:ascii="標楷體" w:eastAsia="標楷體" w:hAnsi="標楷體" w:hint="eastAsia"/>
        </w:rPr>
        <w:t>同時獲得本校及本所生活費獎助學金，須擇</w:t>
      </w:r>
      <w:proofErr w:type="gramStart"/>
      <w:r w:rsidR="00BD76E0" w:rsidRPr="004F2B16">
        <w:rPr>
          <w:rFonts w:ascii="標楷體" w:eastAsia="標楷體" w:hAnsi="標楷體" w:hint="eastAsia"/>
        </w:rPr>
        <w:t>一</w:t>
      </w:r>
      <w:proofErr w:type="gramEnd"/>
      <w:r w:rsidR="00BD76E0" w:rsidRPr="004F2B16">
        <w:rPr>
          <w:rFonts w:ascii="標楷體" w:eastAsia="標楷體" w:hAnsi="標楷體" w:hint="eastAsia"/>
        </w:rPr>
        <w:t>領取。</w:t>
      </w:r>
    </w:p>
    <w:p w14:paraId="5C4CD742" w14:textId="77777777" w:rsidR="00B66447" w:rsidRDefault="00B66447" w:rsidP="0025076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proofErr w:type="gramStart"/>
      <w:r w:rsidRPr="00B66447">
        <w:rPr>
          <w:rFonts w:ascii="標楷體" w:eastAsia="標楷體" w:hAnsi="標楷體"/>
        </w:rPr>
        <w:t>未達</w:t>
      </w:r>
      <w:r w:rsidRPr="00B66447">
        <w:rPr>
          <w:rFonts w:ascii="標楷體" w:eastAsia="標楷體" w:hAnsi="標楷體" w:hint="eastAsia"/>
        </w:rPr>
        <w:t>續領</w:t>
      </w:r>
      <w:proofErr w:type="gramEnd"/>
      <w:r w:rsidRPr="00B66447">
        <w:rPr>
          <w:rFonts w:ascii="標楷體" w:eastAsia="標楷體" w:hAnsi="標楷體" w:hint="eastAsia"/>
        </w:rPr>
        <w:t>條件</w:t>
      </w:r>
      <w:r w:rsidRPr="00B66447">
        <w:rPr>
          <w:rFonts w:ascii="標楷體" w:eastAsia="標楷體" w:hAnsi="標楷體"/>
        </w:rPr>
        <w:t>者，若次一學期符合</w:t>
      </w:r>
      <w:r w:rsidRPr="00B66447">
        <w:rPr>
          <w:rFonts w:ascii="標楷體" w:eastAsia="標楷體" w:hAnsi="標楷體" w:hint="eastAsia"/>
        </w:rPr>
        <w:t>條件</w:t>
      </w:r>
      <w:r w:rsidRPr="00B66447">
        <w:rPr>
          <w:rFonts w:ascii="標楷體" w:eastAsia="標楷體" w:hAnsi="標楷體"/>
        </w:rPr>
        <w:t>可再提出申請。</w:t>
      </w:r>
    </w:p>
    <w:p w14:paraId="0AEAE974" w14:textId="77777777" w:rsidR="00041F4A" w:rsidRPr="0025076F" w:rsidRDefault="00041F4A" w:rsidP="0025076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未盡事宜請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向所務辦公室詢問。</w:t>
      </w:r>
    </w:p>
    <w:p w14:paraId="710ABEE2" w14:textId="77777777" w:rsidR="00886C12" w:rsidRDefault="00886C12">
      <w:pPr>
        <w:widowControl/>
        <w:rPr>
          <w:rFonts w:ascii="標楷體" w:eastAsia="標楷體" w:hAnsi="標楷體"/>
        </w:rPr>
      </w:pPr>
    </w:p>
    <w:p w14:paraId="4449E9B3" w14:textId="77777777" w:rsidR="00886C12" w:rsidRDefault="00886C12">
      <w:pPr>
        <w:widowControl/>
        <w:rPr>
          <w:rFonts w:ascii="標楷體" w:eastAsia="標楷體" w:hAnsi="標楷體"/>
        </w:rPr>
        <w:sectPr w:rsidR="00886C12" w:rsidSect="001B4151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14:paraId="62974CC5" w14:textId="77777777" w:rsidR="004F2B16" w:rsidRDefault="004F2B16" w:rsidP="004F2B16">
      <w:r>
        <w:rPr>
          <w:rFonts w:ascii="標楷體" w:eastAsia="標楷體" w:hAnsi="標楷體"/>
        </w:rPr>
        <w:lastRenderedPageBreak/>
        <w:t>□新生  □舊生  □復學生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  <w:t>申請日期：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日</w:t>
      </w:r>
    </w:p>
    <w:tbl>
      <w:tblPr>
        <w:tblStyle w:val="a4"/>
        <w:tblW w:w="10769" w:type="dxa"/>
        <w:tblLook w:val="04A0" w:firstRow="1" w:lastRow="0" w:firstColumn="1" w:lastColumn="0" w:noHBand="0" w:noVBand="1"/>
      </w:tblPr>
      <w:tblGrid>
        <w:gridCol w:w="1315"/>
        <w:gridCol w:w="395"/>
        <w:gridCol w:w="1873"/>
        <w:gridCol w:w="1236"/>
        <w:gridCol w:w="79"/>
        <w:gridCol w:w="2276"/>
        <w:gridCol w:w="1320"/>
        <w:gridCol w:w="2275"/>
      </w:tblGrid>
      <w:tr w:rsidR="004F2B16" w14:paraId="7CCBF725" w14:textId="77777777" w:rsidTr="00596C0E">
        <w:trPr>
          <w:trHeight w:val="909"/>
        </w:trPr>
        <w:tc>
          <w:tcPr>
            <w:tcW w:w="10769" w:type="dxa"/>
            <w:gridSpan w:val="8"/>
            <w:tcBorders>
              <w:bottom w:val="single" w:sz="4" w:space="0" w:color="auto"/>
            </w:tcBorders>
          </w:tcPr>
          <w:p w14:paraId="61690C1D" w14:textId="77777777" w:rsidR="004F2B16" w:rsidRDefault="004F2B16" w:rsidP="00BD2D1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206417954"/>
            <w:r>
              <w:rPr>
                <w:rFonts w:ascii="標楷體" w:eastAsia="標楷體" w:hAnsi="標楷體"/>
                <w:b/>
                <w:sz w:val="28"/>
                <w:szCs w:val="28"/>
              </w:rPr>
              <w:t>長庚大學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免疫轉譯醫學研究所</w:t>
            </w:r>
          </w:p>
          <w:p w14:paraId="1602999E" w14:textId="6365B553" w:rsidR="004F2B16" w:rsidRPr="009C7162" w:rsidRDefault="004F2B16" w:rsidP="00BD2D1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u w:val="thick"/>
              </w:rPr>
              <w:t xml:space="preserve">   </w:t>
            </w:r>
            <w:proofErr w:type="gramStart"/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學年度第</w:t>
            </w:r>
            <w:proofErr w:type="gramEnd"/>
            <w:r w:rsidR="004B2742">
              <w:rPr>
                <w:rFonts w:ascii="標楷體" w:eastAsia="標楷體" w:hAnsi="標楷體"/>
                <w:b/>
                <w:sz w:val="28"/>
                <w:szCs w:val="28"/>
                <w:u w:val="thick"/>
              </w:rPr>
              <w:t xml:space="preserve">  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生活費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獎助學金申請表</w:t>
            </w:r>
            <w:bookmarkEnd w:id="0"/>
          </w:p>
        </w:tc>
      </w:tr>
      <w:tr w:rsidR="00596C0E" w14:paraId="0A42A146" w14:textId="77777777" w:rsidTr="009D68CE">
        <w:tc>
          <w:tcPr>
            <w:tcW w:w="1316" w:type="dxa"/>
          </w:tcPr>
          <w:p w14:paraId="37D541D9" w14:textId="77777777" w:rsidR="00596C0E" w:rsidRDefault="00596C0E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270" w:type="dxa"/>
            <w:gridSpan w:val="2"/>
          </w:tcPr>
          <w:p w14:paraId="0B4C01F8" w14:textId="77777777" w:rsidR="00596C0E" w:rsidRDefault="00596C0E" w:rsidP="00BD2D1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gridSpan w:val="2"/>
          </w:tcPr>
          <w:p w14:paraId="7DF43C4A" w14:textId="77777777" w:rsidR="00596C0E" w:rsidRDefault="00596C0E" w:rsidP="00596C0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77" w:type="dxa"/>
          </w:tcPr>
          <w:p w14:paraId="1DB9E1BD" w14:textId="77777777" w:rsidR="00596C0E" w:rsidRDefault="00596C0E" w:rsidP="00596C0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</w:tcPr>
          <w:p w14:paraId="7F15D710" w14:textId="77777777" w:rsidR="00596C0E" w:rsidRDefault="00596C0E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03E884FD" w14:textId="77777777" w:rsidR="00596C0E" w:rsidRDefault="00596C0E" w:rsidP="00BD2D1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96C0E" w14:paraId="71C49AF7" w14:textId="77777777" w:rsidTr="009D68CE">
        <w:trPr>
          <w:trHeight w:val="328"/>
        </w:trPr>
        <w:tc>
          <w:tcPr>
            <w:tcW w:w="1316" w:type="dxa"/>
          </w:tcPr>
          <w:p w14:paraId="3931B938" w14:textId="77777777" w:rsidR="00596C0E" w:rsidRDefault="00596C0E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入學年</w:t>
            </w:r>
          </w:p>
        </w:tc>
        <w:tc>
          <w:tcPr>
            <w:tcW w:w="2270" w:type="dxa"/>
            <w:gridSpan w:val="2"/>
          </w:tcPr>
          <w:p w14:paraId="439B7B6D" w14:textId="77777777" w:rsidR="00596C0E" w:rsidRDefault="00596C0E" w:rsidP="00BD2D1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gridSpan w:val="2"/>
          </w:tcPr>
          <w:p w14:paraId="3EDAD585" w14:textId="77777777" w:rsidR="00596C0E" w:rsidRDefault="00596C0E" w:rsidP="00596C0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277" w:type="dxa"/>
          </w:tcPr>
          <w:p w14:paraId="6C3E2FBF" w14:textId="77777777" w:rsidR="00596C0E" w:rsidRDefault="00596C0E" w:rsidP="00596C0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</w:tcPr>
          <w:p w14:paraId="28BAA9D3" w14:textId="77777777" w:rsidR="00596C0E" w:rsidRDefault="00596C0E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2276" w:type="dxa"/>
          </w:tcPr>
          <w:p w14:paraId="1C11CBD0" w14:textId="77777777" w:rsidR="00596C0E" w:rsidRDefault="00596C0E" w:rsidP="00BD2D1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D68CE" w14:paraId="5D84295A" w14:textId="5D02D873" w:rsidTr="009D68CE">
        <w:trPr>
          <w:trHeight w:val="360"/>
        </w:trPr>
        <w:tc>
          <w:tcPr>
            <w:tcW w:w="1316" w:type="dxa"/>
            <w:vAlign w:val="center"/>
          </w:tcPr>
          <w:p w14:paraId="1E79DC9C" w14:textId="77777777" w:rsidR="009D68CE" w:rsidRDefault="009D68CE" w:rsidP="004037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曾休學</w:t>
            </w:r>
          </w:p>
        </w:tc>
        <w:tc>
          <w:tcPr>
            <w:tcW w:w="5862" w:type="dxa"/>
            <w:gridSpan w:val="5"/>
          </w:tcPr>
          <w:p w14:paraId="44110F49" w14:textId="77777777" w:rsidR="009D68CE" w:rsidRPr="009C7162" w:rsidRDefault="009D68CE" w:rsidP="00BD2D15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□是：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（註明休學學期）</w:t>
            </w:r>
          </w:p>
        </w:tc>
        <w:tc>
          <w:tcPr>
            <w:tcW w:w="1320" w:type="dxa"/>
          </w:tcPr>
          <w:p w14:paraId="40189E5D" w14:textId="69CBA404" w:rsidR="009D68CE" w:rsidRPr="009C7162" w:rsidRDefault="009D68CE" w:rsidP="009D68C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補發</w:t>
            </w:r>
          </w:p>
        </w:tc>
        <w:tc>
          <w:tcPr>
            <w:tcW w:w="2271" w:type="dxa"/>
          </w:tcPr>
          <w:p w14:paraId="513692F0" w14:textId="0C6EF211" w:rsidR="009D68CE" w:rsidRPr="009C7162" w:rsidRDefault="009D68CE" w:rsidP="009D68C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□是</w:t>
            </w:r>
          </w:p>
        </w:tc>
      </w:tr>
      <w:tr w:rsidR="0039762A" w14:paraId="3DB9CB5C" w14:textId="77777777" w:rsidTr="009D68CE">
        <w:trPr>
          <w:trHeight w:val="180"/>
        </w:trPr>
        <w:tc>
          <w:tcPr>
            <w:tcW w:w="1316" w:type="dxa"/>
            <w:vAlign w:val="center"/>
          </w:tcPr>
          <w:p w14:paraId="323346A0" w14:textId="77777777" w:rsidR="0039762A" w:rsidRDefault="0039762A" w:rsidP="004037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校內外</w:t>
            </w:r>
          </w:p>
          <w:p w14:paraId="7429354C" w14:textId="77777777" w:rsidR="0039762A" w:rsidRDefault="0039762A" w:rsidP="004037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獎助學金</w:t>
            </w:r>
          </w:p>
        </w:tc>
        <w:tc>
          <w:tcPr>
            <w:tcW w:w="9453" w:type="dxa"/>
            <w:gridSpan w:val="7"/>
            <w:vAlign w:val="center"/>
          </w:tcPr>
          <w:p w14:paraId="6BEEA842" w14:textId="77777777" w:rsidR="0039762A" w:rsidRDefault="0039762A" w:rsidP="0039762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□是：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 w:hint="eastAsia"/>
              </w:rPr>
              <w:t>獎助學金名稱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4F2B16" w14:paraId="5A3EBFE1" w14:textId="77777777" w:rsidTr="009D68CE">
        <w:trPr>
          <w:trHeight w:val="3600"/>
        </w:trPr>
        <w:tc>
          <w:tcPr>
            <w:tcW w:w="1316" w:type="dxa"/>
            <w:vMerge w:val="restart"/>
            <w:vAlign w:val="center"/>
          </w:tcPr>
          <w:p w14:paraId="1BBB6B1B" w14:textId="77777777" w:rsidR="004F2B16" w:rsidRDefault="004F2B16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申請資格並提供證明文件（</w:t>
            </w:r>
            <w:r>
              <w:rPr>
                <w:rFonts w:ascii="標楷體" w:eastAsia="標楷體" w:hAnsi="標楷體"/>
                <w:b/>
                <w:bCs/>
              </w:rPr>
              <w:t>申請者填寫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9453" w:type="dxa"/>
            <w:gridSpan w:val="7"/>
          </w:tcPr>
          <w:p w14:paraId="0008A6C1" w14:textId="77777777" w:rsidR="004F2B16" w:rsidRDefault="00043A95" w:rsidP="00BD2D1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新生</w:t>
            </w:r>
            <w:r w:rsidR="006E61FE">
              <w:rPr>
                <w:rFonts w:ascii="標楷體" w:eastAsia="標楷體" w:hAnsi="標楷體" w:hint="eastAsia"/>
              </w:rPr>
              <w:t>申請條件（擇一）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66F1F993" w14:textId="77777777" w:rsidR="00043A95" w:rsidRPr="00B076E3" w:rsidRDefault="006E61FE" w:rsidP="00B076E3">
            <w:pPr>
              <w:pStyle w:val="a3"/>
              <w:numPr>
                <w:ilvl w:val="2"/>
                <w:numId w:val="17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 w:hint="eastAsia"/>
              </w:rPr>
              <w:t>1.</w:t>
            </w:r>
            <w:r w:rsidR="00043A95" w:rsidRPr="00B076E3">
              <w:rPr>
                <w:rFonts w:ascii="標楷體" w:eastAsia="標楷體" w:hAnsi="標楷體" w:hint="eastAsia"/>
              </w:rPr>
              <w:t>入學前五年內符合下列英文門檻：</w:t>
            </w:r>
          </w:p>
          <w:p w14:paraId="6C0076D6" w14:textId="77777777" w:rsidR="00043A95" w:rsidRPr="00B076E3" w:rsidRDefault="00043A95" w:rsidP="00B076E3">
            <w:pPr>
              <w:pStyle w:val="a3"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spellStart"/>
            <w:r w:rsidRPr="00B076E3">
              <w:rPr>
                <w:rFonts w:ascii="標楷體" w:eastAsia="標楷體" w:hAnsi="標楷體"/>
              </w:rPr>
              <w:t>iBT</w:t>
            </w:r>
            <w:proofErr w:type="spellEnd"/>
            <w:r w:rsidRPr="00B076E3">
              <w:rPr>
                <w:rFonts w:ascii="標楷體" w:eastAsia="標楷體" w:hAnsi="標楷體" w:hint="eastAsia"/>
              </w:rPr>
              <w:t>托福</w:t>
            </w:r>
            <w:r w:rsidRPr="00B076E3">
              <w:rPr>
                <w:rFonts w:ascii="標楷體" w:eastAsia="標楷體" w:hAnsi="標楷體"/>
              </w:rPr>
              <w:t>61</w:t>
            </w:r>
            <w:r w:rsidRPr="00B076E3">
              <w:rPr>
                <w:rFonts w:ascii="標楷體" w:eastAsia="標楷體" w:hAnsi="標楷體" w:hint="eastAsia"/>
              </w:rPr>
              <w:t>分以上</w:t>
            </w:r>
          </w:p>
          <w:p w14:paraId="68DBCF93" w14:textId="77777777" w:rsidR="00043A95" w:rsidRPr="00B076E3" w:rsidRDefault="00043A95" w:rsidP="00B076E3">
            <w:pPr>
              <w:pStyle w:val="a3"/>
              <w:numPr>
                <w:ilvl w:val="0"/>
                <w:numId w:val="19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/>
              </w:rPr>
              <w:t>ITP</w:t>
            </w:r>
            <w:r w:rsidRPr="00B076E3">
              <w:rPr>
                <w:rFonts w:ascii="標楷體" w:eastAsia="標楷體" w:hAnsi="標楷體" w:hint="eastAsia"/>
              </w:rPr>
              <w:t>托福</w:t>
            </w:r>
            <w:r w:rsidRPr="00B076E3">
              <w:rPr>
                <w:rFonts w:ascii="標楷體" w:eastAsia="標楷體" w:hAnsi="標楷體"/>
              </w:rPr>
              <w:t>500</w:t>
            </w:r>
            <w:r w:rsidRPr="00B076E3">
              <w:rPr>
                <w:rFonts w:ascii="標楷體" w:eastAsia="標楷體" w:hAnsi="標楷體" w:hint="eastAsia"/>
              </w:rPr>
              <w:t>分以上</w:t>
            </w:r>
          </w:p>
          <w:p w14:paraId="53B72087" w14:textId="77777777" w:rsidR="00043A95" w:rsidRPr="00B076E3" w:rsidRDefault="00043A95" w:rsidP="00B076E3">
            <w:pPr>
              <w:pStyle w:val="a3"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/>
              </w:rPr>
              <w:t>TOEIC 650</w:t>
            </w:r>
            <w:r w:rsidRPr="00B076E3">
              <w:rPr>
                <w:rFonts w:ascii="標楷體" w:eastAsia="標楷體" w:hAnsi="標楷體" w:hint="eastAsia"/>
              </w:rPr>
              <w:t>分以上</w:t>
            </w:r>
          </w:p>
          <w:p w14:paraId="3367CAFD" w14:textId="77777777" w:rsidR="00043A95" w:rsidRPr="00B076E3" w:rsidRDefault="00043A95" w:rsidP="00B076E3">
            <w:pPr>
              <w:pStyle w:val="a3"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/>
              </w:rPr>
              <w:t>IELTS 5.0</w:t>
            </w:r>
            <w:r w:rsidRPr="00B076E3">
              <w:rPr>
                <w:rFonts w:ascii="標楷體" w:eastAsia="標楷體" w:hAnsi="標楷體" w:hint="eastAsia"/>
              </w:rPr>
              <w:t>級以上</w:t>
            </w:r>
          </w:p>
          <w:p w14:paraId="2FE30DA0" w14:textId="77777777" w:rsidR="00B076E3" w:rsidRDefault="00043A95" w:rsidP="00B076E3">
            <w:pPr>
              <w:pStyle w:val="a3"/>
              <w:numPr>
                <w:ilvl w:val="0"/>
                <w:numId w:val="22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 w:hint="eastAsia"/>
              </w:rPr>
              <w:t>外語能力測驗（</w:t>
            </w:r>
            <w:r w:rsidRPr="00B076E3">
              <w:rPr>
                <w:rFonts w:ascii="標楷體" w:eastAsia="標楷體" w:hAnsi="標楷體"/>
              </w:rPr>
              <w:t>FLPT-English</w:t>
            </w:r>
            <w:r w:rsidRPr="00B076E3">
              <w:rPr>
                <w:rFonts w:ascii="標楷體" w:eastAsia="標楷體" w:hAnsi="標楷體" w:hint="eastAsia"/>
              </w:rPr>
              <w:t>）平均</w:t>
            </w:r>
            <w:r w:rsidRPr="00B076E3">
              <w:rPr>
                <w:rFonts w:ascii="標楷體" w:eastAsia="標楷體" w:hAnsi="標楷體"/>
              </w:rPr>
              <w:t>65</w:t>
            </w:r>
            <w:r w:rsidRPr="00B076E3">
              <w:rPr>
                <w:rFonts w:ascii="標楷體" w:eastAsia="標楷體" w:hAnsi="標楷體" w:hint="eastAsia"/>
              </w:rPr>
              <w:t>分</w:t>
            </w:r>
          </w:p>
          <w:p w14:paraId="348E7211" w14:textId="77777777" w:rsidR="00043A95" w:rsidRPr="00B076E3" w:rsidRDefault="00043A95" w:rsidP="00B076E3">
            <w:pPr>
              <w:pStyle w:val="a3"/>
              <w:numPr>
                <w:ilvl w:val="0"/>
                <w:numId w:val="22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 w:hint="eastAsia"/>
              </w:rPr>
              <w:t>劍橋</w:t>
            </w:r>
            <w:proofErr w:type="gramStart"/>
            <w:r w:rsidRPr="00B076E3">
              <w:rPr>
                <w:rFonts w:ascii="標楷體" w:eastAsia="標楷體" w:hAnsi="標楷體" w:hint="eastAsia"/>
              </w:rPr>
              <w:t>領思職</w:t>
            </w:r>
            <w:proofErr w:type="gramEnd"/>
            <w:r w:rsidRPr="00B076E3">
              <w:rPr>
                <w:rFonts w:ascii="標楷體" w:eastAsia="標楷體" w:hAnsi="標楷體" w:hint="eastAsia"/>
              </w:rPr>
              <w:t>場英語檢測（</w:t>
            </w:r>
            <w:proofErr w:type="spellStart"/>
            <w:r w:rsidRPr="00B076E3">
              <w:rPr>
                <w:rFonts w:ascii="標楷體" w:eastAsia="標楷體" w:hAnsi="標楷體"/>
              </w:rPr>
              <w:t>Linguaskill</w:t>
            </w:r>
            <w:proofErr w:type="spellEnd"/>
            <w:r w:rsidRPr="00B076E3">
              <w:rPr>
                <w:rFonts w:ascii="標楷體" w:eastAsia="標楷體" w:hAnsi="標楷體"/>
              </w:rPr>
              <w:t xml:space="preserve"> Business</w:t>
            </w:r>
            <w:r w:rsidRPr="00B076E3">
              <w:rPr>
                <w:rFonts w:ascii="標楷體" w:eastAsia="標楷體" w:hAnsi="標楷體" w:hint="eastAsia"/>
              </w:rPr>
              <w:t>）</w:t>
            </w:r>
            <w:r w:rsidRPr="00B076E3">
              <w:rPr>
                <w:rFonts w:ascii="標楷體" w:eastAsia="標楷體" w:hAnsi="標楷體"/>
              </w:rPr>
              <w:t>145</w:t>
            </w:r>
            <w:r w:rsidRPr="00B076E3">
              <w:rPr>
                <w:rFonts w:ascii="標楷體" w:eastAsia="標楷體" w:hAnsi="標楷體" w:hint="eastAsia"/>
              </w:rPr>
              <w:t>分以上；原</w:t>
            </w:r>
            <w:proofErr w:type="gramStart"/>
            <w:r w:rsidRPr="00B076E3">
              <w:rPr>
                <w:rFonts w:ascii="標楷體" w:eastAsia="標楷體" w:hAnsi="標楷體" w:hint="eastAsia"/>
              </w:rPr>
              <w:t>劍橋博思國際</w:t>
            </w:r>
            <w:proofErr w:type="gramEnd"/>
            <w:r w:rsidRPr="00B076E3">
              <w:rPr>
                <w:rFonts w:ascii="標楷體" w:eastAsia="標楷體" w:hAnsi="標楷體" w:hint="eastAsia"/>
              </w:rPr>
              <w:t>職場英語能力測驗（</w:t>
            </w:r>
            <w:r w:rsidRPr="00B076E3">
              <w:rPr>
                <w:rFonts w:ascii="標楷體" w:eastAsia="標楷體" w:hAnsi="標楷體"/>
              </w:rPr>
              <w:t>BULATS</w:t>
            </w:r>
            <w:r w:rsidRPr="00B076E3">
              <w:rPr>
                <w:rFonts w:ascii="標楷體" w:eastAsia="標楷體" w:hAnsi="標楷體" w:hint="eastAsia"/>
              </w:rPr>
              <w:t>）</w:t>
            </w:r>
            <w:r w:rsidRPr="00B076E3">
              <w:rPr>
                <w:rFonts w:ascii="標楷體" w:eastAsia="標楷體" w:hAnsi="標楷體"/>
              </w:rPr>
              <w:t>45</w:t>
            </w:r>
            <w:r w:rsidRPr="00B076E3">
              <w:rPr>
                <w:rFonts w:ascii="標楷體" w:eastAsia="標楷體" w:hAnsi="標楷體" w:hint="eastAsia"/>
              </w:rPr>
              <w:t>分以上。</w:t>
            </w:r>
          </w:p>
          <w:p w14:paraId="57BABFD4" w14:textId="77777777" w:rsidR="006E61FE" w:rsidRPr="00596C0E" w:rsidRDefault="006E61FE" w:rsidP="00596C0E">
            <w:pPr>
              <w:spacing w:line="320" w:lineRule="exact"/>
              <w:ind w:leftChars="200"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測驗成績：</w:t>
            </w:r>
            <w:proofErr w:type="gramStart"/>
            <w:r>
              <w:rPr>
                <w:rFonts w:ascii="標楷體" w:eastAsia="標楷體" w:hAnsi="標楷體" w:hint="eastAsia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</w:rPr>
              <w:t>＿＿分（級）</w:t>
            </w:r>
            <w:r>
              <w:rPr>
                <w:rFonts w:ascii="Times New Roman" w:eastAsia="標楷體" w:hAnsi="Times New Roman"/>
              </w:rPr>
              <w:t>；通過時間</w:t>
            </w:r>
            <w:r>
              <w:rPr>
                <w:rFonts w:ascii="Times New Roman" w:eastAsia="標楷體" w:hAnsi="Times New Roman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日。</w:t>
            </w:r>
          </w:p>
          <w:p w14:paraId="325E170F" w14:textId="77777777" w:rsidR="00043A95" w:rsidRPr="00B076E3" w:rsidRDefault="006E61FE" w:rsidP="00B076E3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 w:hint="eastAsia"/>
              </w:rPr>
              <w:t>2.</w:t>
            </w:r>
            <w:r w:rsidR="00043A95" w:rsidRPr="00B076E3">
              <w:rPr>
                <w:rFonts w:ascii="標楷體" w:eastAsia="標楷體" w:hAnsi="標楷體" w:hint="eastAsia"/>
              </w:rPr>
              <w:t>原學士班畢業成績班級（或學系）排名前40.0%。</w:t>
            </w:r>
          </w:p>
          <w:p w14:paraId="5EA77BA1" w14:textId="77777777" w:rsidR="006E61FE" w:rsidRPr="006E61FE" w:rsidRDefault="006E61FE" w:rsidP="00403727">
            <w:pPr>
              <w:spacing w:line="320" w:lineRule="exact"/>
              <w:ind w:leftChars="200" w:left="480"/>
              <w:jc w:val="both"/>
            </w:pPr>
            <w:r>
              <w:rPr>
                <w:rFonts w:ascii="標楷體" w:eastAsia="標楷體" w:hAnsi="標楷體"/>
              </w:rPr>
              <w:t>原學士班畢業成績</w:t>
            </w:r>
            <w:r>
              <w:rPr>
                <w:rFonts w:ascii="Times New Roman" w:eastAsia="標楷體" w:hAnsi="Times New Roman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%</w:t>
            </w:r>
            <w:r>
              <w:rPr>
                <w:rFonts w:ascii="Times New Roman" w:eastAsia="標楷體" w:hAnsi="Times New Roman"/>
              </w:rPr>
              <w:t>。</w:t>
            </w:r>
          </w:p>
        </w:tc>
        <w:bookmarkStart w:id="1" w:name="_GoBack"/>
        <w:bookmarkEnd w:id="1"/>
      </w:tr>
      <w:tr w:rsidR="006E61FE" w14:paraId="4135AB91" w14:textId="77777777" w:rsidTr="009D68CE">
        <w:trPr>
          <w:trHeight w:val="1258"/>
        </w:trPr>
        <w:tc>
          <w:tcPr>
            <w:tcW w:w="1316" w:type="dxa"/>
            <w:vMerge/>
            <w:vAlign w:val="center"/>
          </w:tcPr>
          <w:p w14:paraId="34540643" w14:textId="77777777" w:rsidR="006E61FE" w:rsidRDefault="006E61FE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3" w:type="dxa"/>
            <w:gridSpan w:val="7"/>
          </w:tcPr>
          <w:p w14:paraId="168104EB" w14:textId="77777777" w:rsidR="006E61FE" w:rsidRDefault="006E61FE" w:rsidP="006E61F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舊生</w:t>
            </w:r>
            <w:r w:rsidR="00B076E3">
              <w:rPr>
                <w:rFonts w:ascii="標楷體" w:eastAsia="標楷體" w:hAnsi="標楷體" w:hint="eastAsia"/>
              </w:rPr>
              <w:t>需繳交</w:t>
            </w:r>
            <w:proofErr w:type="gramEnd"/>
            <w:r w:rsidR="00E31652">
              <w:rPr>
                <w:rFonts w:ascii="標楷體" w:eastAsia="標楷體" w:hAnsi="標楷體" w:hint="eastAsia"/>
              </w:rPr>
              <w:t>文件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6EA67745" w14:textId="77777777" w:rsidR="006E61FE" w:rsidRPr="00DF243F" w:rsidRDefault="006E61FE" w:rsidP="00DF243F">
            <w:pPr>
              <w:pStyle w:val="a3"/>
              <w:numPr>
                <w:ilvl w:val="2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 w:hint="eastAsia"/>
              </w:rPr>
              <w:t>1.</w:t>
            </w:r>
            <w:r w:rsidR="00E31652" w:rsidRPr="00B076E3">
              <w:rPr>
                <w:rFonts w:ascii="標楷體" w:eastAsia="標楷體" w:hAnsi="標楷體" w:hint="eastAsia"/>
              </w:rPr>
              <w:t>上一學期</w:t>
            </w:r>
            <w:r w:rsidR="00B076E3" w:rsidRPr="00B076E3">
              <w:rPr>
                <w:rFonts w:ascii="標楷體" w:eastAsia="標楷體" w:hAnsi="標楷體" w:hint="eastAsia"/>
              </w:rPr>
              <w:t>之學期</w:t>
            </w:r>
            <w:r w:rsidR="00E31652" w:rsidRPr="00B076E3">
              <w:rPr>
                <w:rFonts w:ascii="標楷體" w:eastAsia="標楷體" w:hAnsi="標楷體" w:hint="eastAsia"/>
              </w:rPr>
              <w:t>成績單</w:t>
            </w:r>
            <w:r w:rsidR="00DF243F">
              <w:rPr>
                <w:rFonts w:ascii="標楷體" w:eastAsia="標楷體" w:hAnsi="標楷體" w:hint="eastAsia"/>
              </w:rPr>
              <w:t>，學業總平均：</w:t>
            </w:r>
            <w:proofErr w:type="gramStart"/>
            <w:r w:rsidR="00DF243F">
              <w:rPr>
                <w:rFonts w:ascii="標楷體" w:eastAsia="標楷體" w:hAnsi="標楷體" w:hint="eastAsia"/>
              </w:rPr>
              <w:t>＿＿</w:t>
            </w:r>
            <w:proofErr w:type="gramEnd"/>
            <w:r w:rsidR="00DF243F">
              <w:rPr>
                <w:rFonts w:ascii="標楷體" w:eastAsia="標楷體" w:hAnsi="標楷體" w:hint="eastAsia"/>
              </w:rPr>
              <w:t>＿＿分，書報討論:</w:t>
            </w:r>
            <w:proofErr w:type="gramStart"/>
            <w:r w:rsidR="00DF243F">
              <w:rPr>
                <w:rFonts w:ascii="標楷體" w:eastAsia="標楷體" w:hAnsi="標楷體" w:hint="eastAsia"/>
              </w:rPr>
              <w:t>＿＿</w:t>
            </w:r>
            <w:proofErr w:type="gramEnd"/>
            <w:r w:rsidR="00DF243F">
              <w:rPr>
                <w:rFonts w:ascii="標楷體" w:eastAsia="標楷體" w:hAnsi="標楷體" w:hint="eastAsia"/>
              </w:rPr>
              <w:t>＿＿分</w:t>
            </w:r>
            <w:r w:rsidR="00E31652" w:rsidRPr="00DF243F">
              <w:rPr>
                <w:rFonts w:ascii="標楷體" w:eastAsia="標楷體" w:hAnsi="標楷體" w:hint="eastAsia"/>
              </w:rPr>
              <w:t>。</w:t>
            </w:r>
          </w:p>
          <w:p w14:paraId="033A9259" w14:textId="77777777" w:rsidR="00B076E3" w:rsidRDefault="006E61FE" w:rsidP="006E61FE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 w:hint="eastAsia"/>
              </w:rPr>
              <w:t>2.指導教授推薦信函。</w:t>
            </w:r>
          </w:p>
          <w:p w14:paraId="790D129B" w14:textId="77777777" w:rsidR="00645724" w:rsidRDefault="00B076E3" w:rsidP="00041F4A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B076E3">
              <w:rPr>
                <w:rFonts w:ascii="標楷體" w:eastAsia="標楷體" w:hAnsi="標楷體" w:hint="eastAsia"/>
              </w:rPr>
              <w:t>實驗（研究）工作紀錄</w:t>
            </w:r>
            <w:r>
              <w:rPr>
                <w:rFonts w:ascii="標楷體" w:eastAsia="標楷體" w:hAnsi="標楷體" w:hint="eastAsia"/>
              </w:rPr>
              <w:t>(前一學期</w:t>
            </w:r>
            <w:r w:rsidR="00DF243F">
              <w:rPr>
                <w:rFonts w:ascii="標楷體" w:eastAsia="標楷體" w:hAnsi="標楷體" w:hint="eastAsia"/>
              </w:rPr>
              <w:t>總</w:t>
            </w:r>
            <w:proofErr w:type="gramStart"/>
            <w:r w:rsidR="00DF243F">
              <w:rPr>
                <w:rFonts w:ascii="標楷體" w:eastAsia="標楷體" w:hAnsi="標楷體" w:hint="eastAsia"/>
              </w:rPr>
              <w:t>時數</w:t>
            </w:r>
            <w:r>
              <w:rPr>
                <w:rFonts w:ascii="標楷體" w:eastAsia="標楷體" w:hAnsi="標楷體" w:hint="eastAsia"/>
              </w:rPr>
              <w:t>需達</w:t>
            </w:r>
            <w:proofErr w:type="gramEnd"/>
            <w:r>
              <w:rPr>
                <w:rFonts w:ascii="標楷體" w:eastAsia="標楷體" w:hAnsi="標楷體" w:hint="eastAsia"/>
              </w:rPr>
              <w:t>80小時</w:t>
            </w:r>
            <w:r w:rsidR="00DF243F">
              <w:rPr>
                <w:rFonts w:ascii="標楷體" w:eastAsia="標楷體" w:hAnsi="標楷體" w:hint="eastAsia"/>
              </w:rPr>
              <w:t>並經指導教授簽核</w:t>
            </w:r>
            <w:r>
              <w:rPr>
                <w:rFonts w:ascii="標楷體" w:eastAsia="標楷體" w:hAnsi="標楷體" w:hint="eastAsia"/>
              </w:rPr>
              <w:t>)。</w:t>
            </w:r>
          </w:p>
          <w:p w14:paraId="058FBFF2" w14:textId="77777777" w:rsidR="00886C12" w:rsidRDefault="00041F4A" w:rsidP="00041F4A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041F4A">
              <w:rPr>
                <w:rFonts w:ascii="標楷體" w:eastAsia="標楷體" w:hAnsi="標楷體" w:hint="eastAsia"/>
              </w:rPr>
              <w:t>研究計畫口頭報告總評表</w:t>
            </w:r>
            <w:r>
              <w:rPr>
                <w:rFonts w:ascii="標楷體" w:eastAsia="標楷體" w:hAnsi="標楷體" w:hint="eastAsia"/>
              </w:rPr>
              <w:t>(</w:t>
            </w:r>
            <w:r w:rsidRPr="00041F4A">
              <w:rPr>
                <w:rFonts w:ascii="標楷體" w:eastAsia="標楷體" w:hAnsi="標楷體" w:hint="eastAsia"/>
              </w:rPr>
              <w:t>二年級申請之學生，如於上一學期已完成繳交，則無</w:t>
            </w:r>
          </w:p>
          <w:p w14:paraId="76C3663A" w14:textId="77777777" w:rsidR="00041F4A" w:rsidRPr="00041F4A" w:rsidRDefault="00886C12" w:rsidP="00886C12">
            <w:pPr>
              <w:pStyle w:val="a3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041F4A" w:rsidRPr="00041F4A">
              <w:rPr>
                <w:rFonts w:ascii="標楷體" w:eastAsia="標楷體" w:hAnsi="標楷體" w:hint="eastAsia"/>
              </w:rPr>
              <w:t>須重複繳交</w:t>
            </w:r>
            <w:r w:rsidR="00041F4A">
              <w:rPr>
                <w:rFonts w:ascii="標楷體" w:eastAsia="標楷體" w:hAnsi="標楷體" w:hint="eastAsia"/>
              </w:rPr>
              <w:t>)。</w:t>
            </w:r>
          </w:p>
        </w:tc>
      </w:tr>
      <w:tr w:rsidR="004F2B16" w14:paraId="49AD5ECD" w14:textId="77777777" w:rsidTr="009D68CE">
        <w:trPr>
          <w:trHeight w:val="748"/>
        </w:trPr>
        <w:tc>
          <w:tcPr>
            <w:tcW w:w="1316" w:type="dxa"/>
            <w:vMerge/>
            <w:vAlign w:val="center"/>
          </w:tcPr>
          <w:p w14:paraId="4303B41D" w14:textId="77777777" w:rsidR="004F2B16" w:rsidRDefault="004F2B16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3" w:type="dxa"/>
            <w:gridSpan w:val="7"/>
          </w:tcPr>
          <w:p w14:paraId="00219F98" w14:textId="77777777" w:rsidR="004F2B16" w:rsidRDefault="004F2B16" w:rsidP="00BD2D15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注意事項</w:t>
            </w:r>
          </w:p>
          <w:p w14:paraId="24F442A4" w14:textId="77777777" w:rsidR="000F271A" w:rsidRPr="00886C12" w:rsidRDefault="00645724" w:rsidP="00886C12">
            <w:pPr>
              <w:pStyle w:val="a3"/>
              <w:numPr>
                <w:ilvl w:val="1"/>
                <w:numId w:val="1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E31652">
              <w:rPr>
                <w:rFonts w:ascii="標楷體" w:eastAsia="標楷體" w:hAnsi="標楷體"/>
              </w:rPr>
              <w:t>未達</w:t>
            </w:r>
            <w:r w:rsidRPr="00E31652">
              <w:rPr>
                <w:rFonts w:ascii="標楷體" w:eastAsia="標楷體" w:hAnsi="標楷體" w:hint="eastAsia"/>
              </w:rPr>
              <w:t>續領</w:t>
            </w:r>
            <w:proofErr w:type="gramEnd"/>
            <w:r w:rsidRPr="00E31652">
              <w:rPr>
                <w:rFonts w:ascii="標楷體" w:eastAsia="標楷體" w:hAnsi="標楷體" w:hint="eastAsia"/>
              </w:rPr>
              <w:t>條件</w:t>
            </w:r>
            <w:r w:rsidRPr="00E31652">
              <w:rPr>
                <w:rFonts w:ascii="標楷體" w:eastAsia="標楷體" w:hAnsi="標楷體"/>
              </w:rPr>
              <w:t>者，若次一學期符合</w:t>
            </w:r>
            <w:r w:rsidRPr="00E31652">
              <w:rPr>
                <w:rFonts w:ascii="標楷體" w:eastAsia="標楷體" w:hAnsi="標楷體" w:hint="eastAsia"/>
              </w:rPr>
              <w:t>條件</w:t>
            </w:r>
            <w:r w:rsidRPr="00E31652">
              <w:rPr>
                <w:rFonts w:ascii="標楷體" w:eastAsia="標楷體" w:hAnsi="標楷體"/>
              </w:rPr>
              <w:t>可再提出申請。</w:t>
            </w:r>
          </w:p>
        </w:tc>
      </w:tr>
      <w:tr w:rsidR="00403727" w14:paraId="53459F8A" w14:textId="77777777" w:rsidTr="00596C0E">
        <w:trPr>
          <w:trHeight w:val="409"/>
        </w:trPr>
        <w:tc>
          <w:tcPr>
            <w:tcW w:w="10769" w:type="dxa"/>
            <w:gridSpan w:val="8"/>
            <w:tcBorders>
              <w:bottom w:val="single" w:sz="4" w:space="0" w:color="auto"/>
            </w:tcBorders>
            <w:vAlign w:val="center"/>
          </w:tcPr>
          <w:p w14:paraId="1B1AC2CE" w14:textId="77777777" w:rsidR="00403727" w:rsidRPr="00403727" w:rsidRDefault="00403727" w:rsidP="00403727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03727">
              <w:rPr>
                <w:rFonts w:ascii="標楷體" w:eastAsia="標楷體" w:hAnsi="標楷體"/>
              </w:rPr>
              <w:t>本人已明瞭本校</w:t>
            </w:r>
            <w:proofErr w:type="gramStart"/>
            <w:r w:rsidRPr="00403727">
              <w:rPr>
                <w:rFonts w:ascii="標楷體" w:eastAsia="標楷體" w:hAnsi="標楷體"/>
              </w:rPr>
              <w:t>個</w:t>
            </w:r>
            <w:proofErr w:type="gramEnd"/>
            <w:r w:rsidRPr="00403727">
              <w:rPr>
                <w:rFonts w:ascii="標楷體" w:eastAsia="標楷體" w:hAnsi="標楷體"/>
              </w:rPr>
              <w:t>資隱私權政策聲明與當事人權利聲明，同意本校使用其申請相關</w:t>
            </w:r>
            <w:proofErr w:type="gramStart"/>
            <w:r w:rsidRPr="00403727">
              <w:rPr>
                <w:rFonts w:ascii="標楷體" w:eastAsia="標楷體" w:hAnsi="標楷體"/>
              </w:rPr>
              <w:t>資料於獎助學金</w:t>
            </w:r>
            <w:proofErr w:type="gramEnd"/>
            <w:r w:rsidRPr="00403727">
              <w:rPr>
                <w:rFonts w:ascii="標楷體" w:eastAsia="標楷體" w:hAnsi="標楷體"/>
              </w:rPr>
              <w:t>相關業務，</w:t>
            </w:r>
            <w:proofErr w:type="gramStart"/>
            <w:r w:rsidRPr="00403727">
              <w:rPr>
                <w:rFonts w:ascii="標楷體" w:eastAsia="標楷體" w:hAnsi="標楷體"/>
              </w:rPr>
              <w:t>且概</w:t>
            </w:r>
            <w:proofErr w:type="gramEnd"/>
            <w:r w:rsidRPr="00403727">
              <w:rPr>
                <w:rFonts w:ascii="標楷體" w:eastAsia="標楷體" w:hAnsi="標楷體"/>
              </w:rPr>
              <w:t>不退件。</w:t>
            </w:r>
          </w:p>
          <w:p w14:paraId="6CB014A0" w14:textId="77777777" w:rsidR="00403727" w:rsidRDefault="00403727" w:rsidP="00BD2D15">
            <w:pPr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二、符合資格者每學期依公告時間檢具申請書及相關資料向</w:t>
            </w:r>
            <w:r w:rsidR="00DF243F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所</w:t>
            </w:r>
            <w:r>
              <w:rPr>
                <w:rFonts w:ascii="標楷體" w:eastAsia="標楷體" w:hAnsi="標楷體"/>
              </w:rPr>
              <w:t>提出申請，逾期申請者視同放棄。</w:t>
            </w:r>
          </w:p>
          <w:p w14:paraId="3A143C61" w14:textId="77777777" w:rsidR="0039762A" w:rsidRDefault="00403727" w:rsidP="0039762A">
            <w:pPr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三、辦理休學、保留入學、退學或未完成註冊者，本校得停止獎助。若不符申請資格，或</w:t>
            </w:r>
            <w:proofErr w:type="gramStart"/>
            <w:r>
              <w:rPr>
                <w:rFonts w:ascii="標楷體" w:eastAsia="標楷體" w:hAnsi="標楷體"/>
              </w:rPr>
              <w:t>不符各碩</w:t>
            </w:r>
            <w:proofErr w:type="gramEnd"/>
            <w:r>
              <w:rPr>
                <w:rFonts w:ascii="標楷體" w:eastAsia="標楷體" w:hAnsi="標楷體"/>
              </w:rPr>
              <w:t>、博士班規範者，本</w:t>
            </w:r>
            <w:r w:rsidR="00596C0E">
              <w:rPr>
                <w:rFonts w:ascii="標楷體" w:eastAsia="標楷體" w:hAnsi="標楷體" w:hint="eastAsia"/>
              </w:rPr>
              <w:t>所</w:t>
            </w:r>
            <w:r>
              <w:rPr>
                <w:rFonts w:ascii="標楷體" w:eastAsia="標楷體" w:hAnsi="標楷體"/>
              </w:rPr>
              <w:t>得撤銷其受獎資格，並要求受獎人繳回已核發之獎助學金。</w:t>
            </w:r>
          </w:p>
          <w:p w14:paraId="355D31A0" w14:textId="77777777" w:rsidR="00403727" w:rsidRPr="006B3BB2" w:rsidRDefault="00403727" w:rsidP="006B3BB2">
            <w:pPr>
              <w:spacing w:line="360" w:lineRule="auto"/>
              <w:ind w:left="560" w:hanging="560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Cs w:val="24"/>
              </w:rPr>
              <w:t>本人已充分了解獎助學金發放辦法並同意上述告知事項。</w:t>
            </w:r>
            <w:r w:rsidR="00B076E3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6B3BB2" w:rsidRPr="006B3BB2">
              <w:rPr>
                <w:rFonts w:ascii="標楷體" w:eastAsia="標楷體" w:hAnsi="標楷體"/>
                <w:b/>
              </w:rPr>
              <w:t>簽名：</w:t>
            </w:r>
            <w:r w:rsidR="006B3BB2" w:rsidRPr="006B3BB2">
              <w:rPr>
                <w:rFonts w:ascii="標楷體" w:eastAsia="標楷體" w:hAnsi="標楷體" w:hint="eastAsia"/>
                <w:b/>
                <w:u w:val="single"/>
              </w:rPr>
              <w:t xml:space="preserve">                     </w:t>
            </w:r>
          </w:p>
        </w:tc>
      </w:tr>
      <w:tr w:rsidR="004F2B16" w14:paraId="56526673" w14:textId="77777777" w:rsidTr="009D68CE">
        <w:trPr>
          <w:trHeight w:val="340"/>
        </w:trPr>
        <w:tc>
          <w:tcPr>
            <w:tcW w:w="1712" w:type="dxa"/>
            <w:gridSpan w:val="2"/>
            <w:vMerge w:val="restart"/>
            <w:vAlign w:val="center"/>
          </w:tcPr>
          <w:p w14:paraId="310657DC" w14:textId="77777777" w:rsidR="00596C0E" w:rsidRDefault="004F2B16" w:rsidP="00596C0E">
            <w:pPr>
              <w:ind w:left="480" w:hanging="4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初審意見</w:t>
            </w:r>
          </w:p>
          <w:p w14:paraId="5B656DE2" w14:textId="77777777" w:rsidR="004F2B16" w:rsidRDefault="004F2B16" w:rsidP="00596C0E">
            <w:pPr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b/>
                <w:bCs/>
              </w:rPr>
              <w:t>系所填寫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3110" w:type="dxa"/>
            <w:gridSpan w:val="2"/>
          </w:tcPr>
          <w:p w14:paraId="5D356492" w14:textId="77777777" w:rsidR="004F2B16" w:rsidRPr="00596C0E" w:rsidRDefault="004F2B16" w:rsidP="00BD2D15">
            <w:pPr>
              <w:spacing w:line="480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596C0E">
              <w:rPr>
                <w:rFonts w:ascii="標楷體" w:eastAsia="標楷體" w:hAnsi="標楷體"/>
                <w:szCs w:val="28"/>
              </w:rPr>
              <w:t>□</w:t>
            </w:r>
            <w:r w:rsidRPr="00596C0E">
              <w:rPr>
                <w:rFonts w:ascii="標楷體" w:eastAsia="標楷體" w:hAnsi="標楷體" w:hint="eastAsia"/>
                <w:szCs w:val="28"/>
              </w:rPr>
              <w:t>通過</w:t>
            </w:r>
          </w:p>
        </w:tc>
        <w:tc>
          <w:tcPr>
            <w:tcW w:w="5947" w:type="dxa"/>
            <w:gridSpan w:val="4"/>
          </w:tcPr>
          <w:p w14:paraId="64601D56" w14:textId="77777777" w:rsidR="004F2B16" w:rsidRPr="00596C0E" w:rsidRDefault="004F2B16" w:rsidP="00BD2D15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596C0E">
              <w:rPr>
                <w:rFonts w:ascii="標楷體" w:eastAsia="標楷體" w:hAnsi="標楷體"/>
                <w:szCs w:val="28"/>
              </w:rPr>
              <w:t>□</w:t>
            </w:r>
            <w:r w:rsidRPr="00596C0E">
              <w:rPr>
                <w:rFonts w:ascii="標楷體" w:eastAsia="標楷體" w:hAnsi="標楷體" w:hint="eastAsia"/>
                <w:szCs w:val="28"/>
              </w:rPr>
              <w:t>未通過，說明：</w:t>
            </w:r>
            <w:r w:rsidRPr="00596C0E">
              <w:rPr>
                <w:rFonts w:ascii="標楷體" w:eastAsia="標楷體" w:hAnsi="標楷體" w:hint="eastAsia"/>
                <w:szCs w:val="28"/>
                <w:u w:val="single"/>
              </w:rPr>
              <w:t xml:space="preserve">　　　　　　　　　　　　　　</w:t>
            </w:r>
          </w:p>
        </w:tc>
      </w:tr>
      <w:tr w:rsidR="004F2B16" w14:paraId="1C9F599C" w14:textId="77777777" w:rsidTr="009D68CE">
        <w:trPr>
          <w:trHeight w:val="761"/>
        </w:trPr>
        <w:tc>
          <w:tcPr>
            <w:tcW w:w="1712" w:type="dxa"/>
            <w:gridSpan w:val="2"/>
            <w:vMerge/>
          </w:tcPr>
          <w:p w14:paraId="32312D6F" w14:textId="77777777" w:rsidR="004F2B16" w:rsidRDefault="004F2B16" w:rsidP="00BD2D15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057" w:type="dxa"/>
            <w:gridSpan w:val="6"/>
            <w:vAlign w:val="center"/>
          </w:tcPr>
          <w:p w14:paraId="23A8C521" w14:textId="77777777" w:rsidR="004F2B16" w:rsidRPr="00DF243F" w:rsidRDefault="004F2B16" w:rsidP="00DF243F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系（所）主管簽章：</w:t>
            </w:r>
            <w:r w:rsidR="00DF243F" w:rsidRPr="00DF243F">
              <w:rPr>
                <w:rFonts w:ascii="Times New Roman" w:eastAsia="標楷體" w:hAnsi="Times New Roman" w:hint="eastAsia"/>
                <w:u w:val="single"/>
              </w:rPr>
              <w:t xml:space="preserve">　　　　　　　　　　　</w:t>
            </w:r>
            <w:r w:rsidR="00DF243F">
              <w:rPr>
                <w:rFonts w:ascii="Times New Roman" w:eastAsia="標楷體" w:hAnsi="Times New Roman"/>
              </w:rPr>
              <w:t>系（所）經辦</w:t>
            </w:r>
            <w:r w:rsidR="00DF243F">
              <w:rPr>
                <w:rFonts w:ascii="Times New Roman" w:eastAsia="標楷體" w:hAnsi="Times New Roman" w:hint="eastAsia"/>
              </w:rPr>
              <w:t>：</w:t>
            </w:r>
            <w:r w:rsidR="00DF243F" w:rsidRPr="00DF243F">
              <w:rPr>
                <w:rFonts w:ascii="Times New Roman" w:eastAsia="標楷體" w:hAnsi="Times New Roman" w:hint="eastAsia"/>
                <w:u w:val="single"/>
              </w:rPr>
              <w:t xml:space="preserve">　　　　　　　　　</w:t>
            </w:r>
          </w:p>
        </w:tc>
      </w:tr>
    </w:tbl>
    <w:p w14:paraId="283D6840" w14:textId="77777777" w:rsidR="0039762A" w:rsidRDefault="0039762A" w:rsidP="0017340E">
      <w:pPr>
        <w:spacing w:line="20" w:lineRule="exact"/>
        <w:rPr>
          <w:rFonts w:ascii="標楷體" w:eastAsia="標楷體" w:hAnsi="標楷體"/>
        </w:rPr>
      </w:pPr>
    </w:p>
    <w:p w14:paraId="56D52A07" w14:textId="77777777" w:rsidR="00886C12" w:rsidRDefault="0039762A" w:rsidP="00886C12">
      <w:pPr>
        <w:spacing w:line="240" w:lineRule="exact"/>
        <w:jc w:val="both"/>
        <w:rPr>
          <w:rFonts w:ascii="標楷體" w:eastAsia="標楷體" w:hAnsi="標楷體"/>
          <w:sz w:val="20"/>
          <w:szCs w:val="20"/>
        </w:rPr>
        <w:sectPr w:rsidR="00886C12" w:rsidSect="001B4151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sz w:val="20"/>
          <w:szCs w:val="20"/>
        </w:rPr>
        <w:t>※本表單蒐集之個人資料，僅限於特定目的使用，非經當事人同意，絕不轉做其他用途，亦不會公佈任何資訊，並遵守本校資料保存與安全控管辦理。</w:t>
      </w:r>
    </w:p>
    <w:p w14:paraId="4ABA3305" w14:textId="77777777" w:rsidR="003B59CB" w:rsidRDefault="003B59CB" w:rsidP="003B59C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長庚大學</w:t>
      </w:r>
      <w:r>
        <w:rPr>
          <w:rFonts w:ascii="標楷體" w:eastAsia="標楷體" w:hAnsi="標楷體" w:hint="eastAsia"/>
          <w:b/>
          <w:sz w:val="28"/>
          <w:szCs w:val="28"/>
        </w:rPr>
        <w:t>免疫轉譯醫學研究所</w:t>
      </w:r>
    </w:p>
    <w:p w14:paraId="644436E8" w14:textId="62275343" w:rsidR="003B59CB" w:rsidRDefault="003B59CB" w:rsidP="003B59CB">
      <w:pPr>
        <w:spacing w:line="2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B59CB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 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學年度第</w:t>
      </w:r>
      <w:proofErr w:type="gramEnd"/>
      <w:r w:rsidR="004B2742">
        <w:rPr>
          <w:rFonts w:ascii="標楷體" w:eastAsia="標楷體" w:hAnsi="標楷體"/>
          <w:b/>
          <w:sz w:val="28"/>
          <w:szCs w:val="28"/>
          <w:u w:val="thick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學</w:t>
      </w:r>
      <w:r>
        <w:rPr>
          <w:rFonts w:ascii="標楷體" w:eastAsia="標楷體" w:hAnsi="標楷體"/>
          <w:b/>
          <w:sz w:val="28"/>
          <w:szCs w:val="28"/>
        </w:rPr>
        <w:t>期</w:t>
      </w:r>
      <w:r>
        <w:rPr>
          <w:rFonts w:ascii="標楷體" w:eastAsia="標楷體" w:hAnsi="標楷體" w:hint="eastAsia"/>
          <w:b/>
          <w:sz w:val="28"/>
          <w:szCs w:val="28"/>
        </w:rPr>
        <w:t>生活費</w:t>
      </w:r>
      <w:r>
        <w:rPr>
          <w:rFonts w:ascii="標楷體" w:eastAsia="標楷體" w:hAnsi="標楷體"/>
          <w:b/>
          <w:sz w:val="28"/>
          <w:szCs w:val="28"/>
        </w:rPr>
        <w:t>獎助學金</w:t>
      </w:r>
    </w:p>
    <w:p w14:paraId="27FB584C" w14:textId="77777777" w:rsidR="003B59CB" w:rsidRDefault="003B59CB" w:rsidP="003B59C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指導教師推薦函</w:t>
      </w:r>
    </w:p>
    <w:p w14:paraId="7077124E" w14:textId="77777777" w:rsidR="00385607" w:rsidRDefault="00385607" w:rsidP="003B59CB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3062B1B" w14:textId="77777777" w:rsidR="003B59CB" w:rsidRPr="00385607" w:rsidRDefault="00385607" w:rsidP="00385607">
      <w:pPr>
        <w:ind w:leftChars="300" w:left="72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3B59CB" w:rsidRPr="00385607">
        <w:rPr>
          <w:rFonts w:ascii="標楷體" w:eastAsia="標楷體" w:hAnsi="標楷體" w:hint="eastAsia"/>
          <w:szCs w:val="28"/>
        </w:rPr>
        <w:t>茲誠摯推薦</w:t>
      </w:r>
      <w:r w:rsidR="00886C12">
        <w:rPr>
          <w:rFonts w:ascii="標楷體" w:eastAsia="標楷體" w:hAnsi="標楷體" w:hint="eastAsia"/>
          <w:szCs w:val="28"/>
        </w:rPr>
        <w:t>長庚大學</w:t>
      </w:r>
      <w:r w:rsidR="003B59CB" w:rsidRPr="00385607">
        <w:rPr>
          <w:rFonts w:ascii="標楷體" w:eastAsia="標楷體" w:hAnsi="標楷體" w:hint="eastAsia"/>
          <w:szCs w:val="28"/>
        </w:rPr>
        <w:t>免疫轉譯醫學研究所____年級學生____________</w:t>
      </w:r>
      <w:r w:rsidR="00886C12">
        <w:rPr>
          <w:rFonts w:ascii="標楷體" w:eastAsia="標楷體" w:hAnsi="標楷體"/>
          <w:szCs w:val="28"/>
        </w:rPr>
        <w:br/>
      </w:r>
      <w:proofErr w:type="gramStart"/>
      <w:r w:rsidR="003B59CB" w:rsidRPr="00385607">
        <w:rPr>
          <w:rFonts w:ascii="標楷體" w:eastAsia="標楷體" w:hAnsi="標楷體" w:hint="eastAsia"/>
          <w:szCs w:val="28"/>
        </w:rPr>
        <w:t>（</w:t>
      </w:r>
      <w:proofErr w:type="gramEnd"/>
      <w:r w:rsidR="003B59CB" w:rsidRPr="00385607">
        <w:rPr>
          <w:rFonts w:ascii="標楷體" w:eastAsia="標楷體" w:hAnsi="標楷體" w:hint="eastAsia"/>
          <w:szCs w:val="28"/>
        </w:rPr>
        <w:t>學號：__________</w:t>
      </w:r>
      <w:proofErr w:type="gramStart"/>
      <w:r w:rsidR="003B59CB" w:rsidRPr="00385607">
        <w:rPr>
          <w:rFonts w:ascii="標楷體" w:eastAsia="標楷體" w:hAnsi="標楷體" w:hint="eastAsia"/>
          <w:szCs w:val="28"/>
        </w:rPr>
        <w:t>）</w:t>
      </w:r>
      <w:proofErr w:type="gramEnd"/>
      <w:r w:rsidR="003B59CB" w:rsidRPr="00385607">
        <w:rPr>
          <w:rFonts w:ascii="標楷體" w:eastAsia="標楷體" w:hAnsi="標楷體" w:hint="eastAsia"/>
          <w:szCs w:val="28"/>
        </w:rPr>
        <w:t>，申請免疫所之</w:t>
      </w:r>
      <w:r>
        <w:rPr>
          <w:rFonts w:ascii="標楷體" w:eastAsia="標楷體" w:hAnsi="標楷體" w:hint="eastAsia"/>
          <w:szCs w:val="28"/>
        </w:rPr>
        <w:t>生活費</w:t>
      </w:r>
      <w:r w:rsidR="003B59CB" w:rsidRPr="00385607">
        <w:rPr>
          <w:rFonts w:ascii="標楷體" w:eastAsia="標楷體" w:hAnsi="標楷體" w:hint="eastAsia"/>
          <w:szCs w:val="28"/>
        </w:rPr>
        <w:t>獎助學金。</w:t>
      </w:r>
    </w:p>
    <w:p w14:paraId="3EB06C85" w14:textId="77777777" w:rsidR="003B59CB" w:rsidRPr="00385607" w:rsidRDefault="003B59CB" w:rsidP="00385607">
      <w:pPr>
        <w:ind w:leftChars="300" w:left="720"/>
        <w:rPr>
          <w:rFonts w:ascii="標楷體" w:eastAsia="標楷體" w:hAnsi="標楷體"/>
          <w:szCs w:val="28"/>
        </w:rPr>
      </w:pPr>
    </w:p>
    <w:p w14:paraId="11400F9F" w14:textId="77777777" w:rsidR="003B59CB" w:rsidRPr="00385607" w:rsidRDefault="00385607" w:rsidP="00385607">
      <w:pPr>
        <w:ind w:leftChars="300" w:left="72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3B59CB" w:rsidRPr="00385607">
        <w:rPr>
          <w:rFonts w:ascii="標楷體" w:eastAsia="標楷體" w:hAnsi="標楷體" w:hint="eastAsia"/>
          <w:szCs w:val="28"/>
        </w:rPr>
        <w:t>該生在學期間表現優異，修課成績表現良好，學期總平均成績為______分。在研究方面，展現出高度學習熱忱與研究潛力，能獨立思考並積極參與實驗及討論，研究態度嚴謹，</w:t>
      </w:r>
      <w:proofErr w:type="gramStart"/>
      <w:r w:rsidR="003B59CB" w:rsidRPr="00385607">
        <w:rPr>
          <w:rFonts w:ascii="標楷體" w:eastAsia="標楷體" w:hAnsi="標楷體" w:hint="eastAsia"/>
          <w:szCs w:val="28"/>
        </w:rPr>
        <w:t>成果亦屢獲</w:t>
      </w:r>
      <w:proofErr w:type="gramEnd"/>
      <w:r w:rsidR="003B59CB" w:rsidRPr="00385607">
        <w:rPr>
          <w:rFonts w:ascii="標楷體" w:eastAsia="標楷體" w:hAnsi="標楷體" w:hint="eastAsia"/>
          <w:szCs w:val="28"/>
        </w:rPr>
        <w:t>肯定。</w:t>
      </w:r>
      <w:proofErr w:type="gramStart"/>
      <w:r w:rsidR="003B59CB" w:rsidRPr="00385607">
        <w:rPr>
          <w:rFonts w:ascii="標楷體" w:eastAsia="標楷體" w:hAnsi="標楷體" w:hint="eastAsia"/>
          <w:szCs w:val="28"/>
        </w:rPr>
        <w:t>此外，</w:t>
      </w:r>
      <w:proofErr w:type="gramEnd"/>
      <w:r w:rsidR="003B59CB" w:rsidRPr="00385607">
        <w:rPr>
          <w:rFonts w:ascii="標楷體" w:eastAsia="標楷體" w:hAnsi="標楷體" w:hint="eastAsia"/>
          <w:szCs w:val="28"/>
        </w:rPr>
        <w:t>在校內外活動中，該生待人誠懇，樂於助人，與同儕及師長互動良好，具有優秀的品格與團隊合作精神。</w:t>
      </w:r>
    </w:p>
    <w:p w14:paraId="61A4106A" w14:textId="77777777" w:rsidR="003B59CB" w:rsidRPr="00385607" w:rsidRDefault="003B59CB" w:rsidP="00385607">
      <w:pPr>
        <w:ind w:leftChars="300" w:left="720"/>
        <w:rPr>
          <w:rFonts w:ascii="標楷體" w:eastAsia="標楷體" w:hAnsi="標楷體"/>
          <w:szCs w:val="28"/>
        </w:rPr>
      </w:pPr>
    </w:p>
    <w:p w14:paraId="6E16A18D" w14:textId="77777777" w:rsidR="003B59CB" w:rsidRPr="00385607" w:rsidRDefault="00385607" w:rsidP="00385607">
      <w:pPr>
        <w:ind w:leftChars="300" w:left="72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3B59CB" w:rsidRPr="00385607">
        <w:rPr>
          <w:rFonts w:ascii="標楷體" w:eastAsia="標楷體" w:hAnsi="標楷體" w:hint="eastAsia"/>
          <w:szCs w:val="28"/>
        </w:rPr>
        <w:t>本人相信__________同學在未來的學習與研究中，必能持續展現其優異潛能與專業素養。懇請貴單位審慎考量，惠予支持，若</w:t>
      </w:r>
      <w:proofErr w:type="gramStart"/>
      <w:r w:rsidR="003B59CB" w:rsidRPr="00385607">
        <w:rPr>
          <w:rFonts w:ascii="標楷體" w:eastAsia="標楷體" w:hAnsi="標楷體" w:hint="eastAsia"/>
          <w:szCs w:val="28"/>
        </w:rPr>
        <w:t>能蒙獲</w:t>
      </w:r>
      <w:proofErr w:type="gramEnd"/>
      <w:r w:rsidR="003B59CB" w:rsidRPr="00385607">
        <w:rPr>
          <w:rFonts w:ascii="標楷體" w:eastAsia="標楷體" w:hAnsi="標楷體" w:hint="eastAsia"/>
          <w:szCs w:val="28"/>
        </w:rPr>
        <w:t>此項資助，必將成為他持續追求學術研究與實現理想的重要助力。謹此推薦，敬請查照。</w:t>
      </w:r>
    </w:p>
    <w:p w14:paraId="75407F67" w14:textId="77777777" w:rsidR="003B59CB" w:rsidRPr="00385607" w:rsidRDefault="003B59CB" w:rsidP="00385607">
      <w:pPr>
        <w:ind w:leftChars="300" w:left="720"/>
        <w:rPr>
          <w:rFonts w:ascii="標楷體" w:eastAsia="標楷體" w:hAnsi="標楷體"/>
          <w:szCs w:val="28"/>
        </w:rPr>
      </w:pPr>
    </w:p>
    <w:p w14:paraId="466482E3" w14:textId="77777777" w:rsidR="00385607" w:rsidRPr="00385607" w:rsidRDefault="00385607" w:rsidP="00385607">
      <w:pPr>
        <w:ind w:leftChars="300" w:left="720"/>
        <w:rPr>
          <w:rFonts w:ascii="標楷體" w:eastAsia="標楷體" w:hAnsi="標楷體"/>
          <w:szCs w:val="28"/>
        </w:rPr>
      </w:pPr>
      <w:r w:rsidRPr="00385607">
        <w:rPr>
          <w:rFonts w:ascii="標楷體" w:eastAsia="標楷體" w:hAnsi="標楷體" w:hint="eastAsia"/>
          <w:szCs w:val="28"/>
        </w:rPr>
        <w:t>順頌</w:t>
      </w:r>
    </w:p>
    <w:p w14:paraId="18FE0AAB" w14:textId="77777777" w:rsidR="00886C12" w:rsidRDefault="00385607" w:rsidP="00886C12">
      <w:pPr>
        <w:ind w:leftChars="300" w:left="720"/>
        <w:rPr>
          <w:rFonts w:ascii="標楷體" w:eastAsia="標楷體" w:hAnsi="標楷體"/>
          <w:szCs w:val="28"/>
        </w:rPr>
      </w:pPr>
      <w:r w:rsidRPr="00385607">
        <w:rPr>
          <w:rFonts w:ascii="標楷體" w:eastAsia="標楷體" w:hAnsi="標楷體" w:hint="eastAsia"/>
          <w:szCs w:val="28"/>
        </w:rPr>
        <w:t>敬</w:t>
      </w:r>
      <w:proofErr w:type="gramStart"/>
      <w:r w:rsidRPr="00385607">
        <w:rPr>
          <w:rFonts w:ascii="標楷體" w:eastAsia="標楷體" w:hAnsi="標楷體" w:hint="eastAsia"/>
          <w:szCs w:val="28"/>
        </w:rPr>
        <w:t>祺</w:t>
      </w:r>
      <w:proofErr w:type="gramEnd"/>
      <w:r w:rsidRPr="00385607">
        <w:rPr>
          <w:rFonts w:ascii="標楷體" w:eastAsia="標楷體" w:hAnsi="標楷體" w:hint="eastAsia"/>
          <w:szCs w:val="28"/>
        </w:rPr>
        <w:t>！</w:t>
      </w:r>
    </w:p>
    <w:p w14:paraId="64EC118B" w14:textId="77777777" w:rsidR="00886C12" w:rsidRDefault="003B59CB" w:rsidP="00886C12">
      <w:pPr>
        <w:ind w:leftChars="300" w:left="720"/>
        <w:jc w:val="right"/>
        <w:rPr>
          <w:rFonts w:ascii="標楷體" w:eastAsia="標楷體" w:hAnsi="標楷體"/>
          <w:szCs w:val="28"/>
        </w:rPr>
      </w:pPr>
      <w:r w:rsidRPr="003B59CB">
        <w:rPr>
          <w:rFonts w:ascii="標楷體" w:eastAsia="標楷體" w:hAnsi="標楷體" w:hint="eastAsia"/>
          <w:b/>
          <w:sz w:val="28"/>
          <w:szCs w:val="28"/>
        </w:rPr>
        <w:t>指導教授：____________________</w:t>
      </w:r>
    </w:p>
    <w:p w14:paraId="4F69F004" w14:textId="77777777" w:rsidR="003B59CB" w:rsidRPr="00886C12" w:rsidRDefault="003B59CB" w:rsidP="00886C12">
      <w:pPr>
        <w:ind w:leftChars="300" w:left="720"/>
        <w:jc w:val="right"/>
        <w:rPr>
          <w:rFonts w:ascii="標楷體" w:eastAsia="標楷體" w:hAnsi="標楷體"/>
          <w:szCs w:val="28"/>
        </w:rPr>
      </w:pPr>
      <w:r w:rsidRPr="003B59CB">
        <w:rPr>
          <w:rFonts w:ascii="標楷體" w:eastAsia="標楷體" w:hAnsi="標楷體" w:hint="eastAsia"/>
          <w:b/>
          <w:sz w:val="28"/>
          <w:szCs w:val="28"/>
        </w:rPr>
        <w:t xml:space="preserve">中華民國　</w:t>
      </w:r>
      <w:r w:rsidR="00886C1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86C12">
        <w:rPr>
          <w:rFonts w:ascii="標楷體" w:eastAsia="標楷體" w:hAnsi="標楷體"/>
          <w:b/>
          <w:sz w:val="28"/>
          <w:szCs w:val="28"/>
        </w:rPr>
        <w:t xml:space="preserve"> </w:t>
      </w:r>
      <w:r w:rsidRPr="003B59CB">
        <w:rPr>
          <w:rFonts w:ascii="標楷體" w:eastAsia="標楷體" w:hAnsi="標楷體" w:hint="eastAsia"/>
          <w:b/>
          <w:sz w:val="28"/>
          <w:szCs w:val="28"/>
        </w:rPr>
        <w:t xml:space="preserve">　年　</w:t>
      </w:r>
      <w:r w:rsidR="00886C12">
        <w:rPr>
          <w:rFonts w:ascii="標楷體" w:eastAsia="標楷體" w:hAnsi="標楷體"/>
          <w:b/>
          <w:sz w:val="28"/>
          <w:szCs w:val="28"/>
        </w:rPr>
        <w:t xml:space="preserve"> </w:t>
      </w:r>
      <w:r w:rsidRPr="003B59CB">
        <w:rPr>
          <w:rFonts w:ascii="標楷體" w:eastAsia="標楷體" w:hAnsi="標楷體" w:hint="eastAsia"/>
          <w:b/>
          <w:sz w:val="28"/>
          <w:szCs w:val="28"/>
        </w:rPr>
        <w:t xml:space="preserve">　月　</w:t>
      </w:r>
      <w:r w:rsidR="00886C1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B59CB">
        <w:rPr>
          <w:rFonts w:ascii="標楷體" w:eastAsia="標楷體" w:hAnsi="標楷體" w:hint="eastAsia"/>
          <w:b/>
          <w:sz w:val="28"/>
          <w:szCs w:val="28"/>
        </w:rPr>
        <w:t xml:space="preserve">　日</w:t>
      </w:r>
    </w:p>
    <w:p w14:paraId="2E29A039" w14:textId="77777777" w:rsidR="00886C12" w:rsidRDefault="00886C12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0DF46B39" w14:textId="77777777" w:rsidR="00886C12" w:rsidRDefault="00886C12">
      <w:pPr>
        <w:widowControl/>
        <w:rPr>
          <w:rFonts w:ascii="標楷體" w:eastAsia="標楷體" w:hAnsi="標楷體"/>
          <w:b/>
          <w:sz w:val="28"/>
          <w:szCs w:val="28"/>
        </w:rPr>
        <w:sectPr w:rsidR="00886C12" w:rsidSect="00886C12">
          <w:pgSz w:w="11906" w:h="16838"/>
          <w:pgMar w:top="851" w:right="1077" w:bottom="851" w:left="1077" w:header="851" w:footer="992" w:gutter="0"/>
          <w:cols w:space="425"/>
          <w:docGrid w:type="lines" w:linePitch="360"/>
        </w:sectPr>
      </w:pPr>
    </w:p>
    <w:p w14:paraId="74C22C3E" w14:textId="77777777" w:rsidR="00385607" w:rsidRDefault="00385607" w:rsidP="00385607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長庚大學</w:t>
      </w:r>
      <w:r>
        <w:rPr>
          <w:rFonts w:ascii="標楷體" w:eastAsia="標楷體" w:hAnsi="標楷體" w:hint="eastAsia"/>
          <w:b/>
          <w:sz w:val="28"/>
          <w:szCs w:val="28"/>
        </w:rPr>
        <w:t>免疫轉譯醫學研究所</w:t>
      </w:r>
    </w:p>
    <w:p w14:paraId="58282BC0" w14:textId="5F244CB7" w:rsidR="00385607" w:rsidRDefault="00385607" w:rsidP="0038560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B59CB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 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學年度第</w:t>
      </w:r>
      <w:proofErr w:type="gramEnd"/>
      <w:r w:rsidR="004B2742">
        <w:rPr>
          <w:rFonts w:ascii="標楷體" w:eastAsia="標楷體" w:hAnsi="標楷體"/>
          <w:b/>
          <w:sz w:val="28"/>
          <w:szCs w:val="28"/>
          <w:u w:val="thick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學</w:t>
      </w:r>
      <w:r>
        <w:rPr>
          <w:rFonts w:ascii="標楷體" w:eastAsia="標楷體" w:hAnsi="標楷體"/>
          <w:b/>
          <w:sz w:val="28"/>
          <w:szCs w:val="28"/>
        </w:rPr>
        <w:t>期</w:t>
      </w:r>
      <w:r>
        <w:rPr>
          <w:rFonts w:ascii="標楷體" w:eastAsia="標楷體" w:hAnsi="標楷體" w:hint="eastAsia"/>
          <w:b/>
          <w:sz w:val="28"/>
          <w:szCs w:val="28"/>
        </w:rPr>
        <w:t>生活費</w:t>
      </w:r>
      <w:r>
        <w:rPr>
          <w:rFonts w:ascii="標楷體" w:eastAsia="標楷體" w:hAnsi="標楷體"/>
          <w:b/>
          <w:sz w:val="28"/>
          <w:szCs w:val="28"/>
        </w:rPr>
        <w:t>獎助學金</w:t>
      </w:r>
    </w:p>
    <w:p w14:paraId="18234DE1" w14:textId="77777777" w:rsidR="00385607" w:rsidRDefault="00D15765" w:rsidP="0038560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B59CB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 w:rsidR="00385607" w:rsidRPr="00385607">
        <w:rPr>
          <w:rFonts w:ascii="標楷體" w:eastAsia="標楷體" w:hAnsi="標楷體" w:hint="eastAsia"/>
          <w:b/>
          <w:sz w:val="28"/>
          <w:szCs w:val="28"/>
        </w:rPr>
        <w:t>實驗（研究）工作紀錄</w:t>
      </w:r>
    </w:p>
    <w:p w14:paraId="1D6F5E26" w14:textId="77777777" w:rsidR="000F271A" w:rsidRDefault="000F271A" w:rsidP="00385607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90"/>
        <w:gridCol w:w="896"/>
        <w:gridCol w:w="897"/>
        <w:gridCol w:w="897"/>
        <w:gridCol w:w="5382"/>
      </w:tblGrid>
      <w:tr w:rsidR="001F3545" w14:paraId="230855EA" w14:textId="77777777" w:rsidTr="00D15765">
        <w:trPr>
          <w:trHeight w:val="315"/>
        </w:trPr>
        <w:tc>
          <w:tcPr>
            <w:tcW w:w="10762" w:type="dxa"/>
            <w:gridSpan w:val="5"/>
          </w:tcPr>
          <w:p w14:paraId="547B8E20" w14:textId="77777777" w:rsidR="001F3545" w:rsidRPr="00D15765" w:rsidRDefault="00D15765" w:rsidP="00D1576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1576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D1576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D15765">
              <w:rPr>
                <w:rFonts w:ascii="標楷體" w:eastAsia="標楷體" w:hAnsi="標楷體" w:hint="eastAsia"/>
                <w:sz w:val="28"/>
                <w:szCs w:val="28"/>
              </w:rPr>
              <w:t>系級：</w:t>
            </w:r>
            <w:r w:rsidRPr="00D1576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D15765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  <w:r w:rsidRPr="00D1576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D15765" w14:paraId="0022B51C" w14:textId="77777777" w:rsidTr="00E733BD">
        <w:trPr>
          <w:trHeight w:val="405"/>
        </w:trPr>
        <w:tc>
          <w:tcPr>
            <w:tcW w:w="2690" w:type="dxa"/>
            <w:vMerge w:val="restart"/>
            <w:vAlign w:val="center"/>
          </w:tcPr>
          <w:p w14:paraId="11D4C841" w14:textId="77777777" w:rsidR="00D15765" w:rsidRPr="001F3545" w:rsidRDefault="00D15765" w:rsidP="00D1576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576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90" w:type="dxa"/>
            <w:gridSpan w:val="3"/>
            <w:tcBorders>
              <w:bottom w:val="single" w:sz="4" w:space="0" w:color="auto"/>
            </w:tcBorders>
          </w:tcPr>
          <w:p w14:paraId="2B131BB7" w14:textId="77777777" w:rsidR="00D15765" w:rsidRPr="001F3545" w:rsidRDefault="00D15765" w:rsidP="001F354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5765"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  <w:tc>
          <w:tcPr>
            <w:tcW w:w="5382" w:type="dxa"/>
            <w:vMerge w:val="restart"/>
            <w:vAlign w:val="center"/>
          </w:tcPr>
          <w:p w14:paraId="171AF481" w14:textId="77777777" w:rsidR="00D15765" w:rsidRPr="00D15765" w:rsidRDefault="00D15765" w:rsidP="00D157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765">
              <w:rPr>
                <w:rFonts w:ascii="標楷體" w:eastAsia="標楷體" w:hAnsi="標楷體" w:hint="eastAsia"/>
                <w:sz w:val="28"/>
                <w:szCs w:val="28"/>
              </w:rPr>
              <w:t>工作摘要</w:t>
            </w:r>
          </w:p>
        </w:tc>
      </w:tr>
      <w:tr w:rsidR="00D15765" w14:paraId="722785BE" w14:textId="77777777" w:rsidTr="00E733BD">
        <w:trPr>
          <w:trHeight w:val="285"/>
        </w:trPr>
        <w:tc>
          <w:tcPr>
            <w:tcW w:w="2690" w:type="dxa"/>
            <w:vMerge/>
          </w:tcPr>
          <w:p w14:paraId="4E8AA825" w14:textId="77777777" w:rsidR="00D15765" w:rsidRPr="001F3545" w:rsidRDefault="00D15765" w:rsidP="001F354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</w:tcPr>
          <w:p w14:paraId="38617D64" w14:textId="77777777" w:rsidR="00D15765" w:rsidRPr="001F3545" w:rsidRDefault="00D15765" w:rsidP="001F354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F3545">
              <w:rPr>
                <w:rFonts w:ascii="標楷體" w:eastAsia="標楷體" w:hAnsi="標楷體" w:hint="eastAsia"/>
                <w:szCs w:val="28"/>
              </w:rPr>
              <w:t>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4476A" w14:textId="77777777" w:rsidR="00D15765" w:rsidRPr="001F3545" w:rsidRDefault="00D15765" w:rsidP="001F354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F3545">
              <w:rPr>
                <w:rFonts w:ascii="標楷體" w:eastAsia="標楷體" w:hAnsi="標楷體" w:hint="eastAsia"/>
                <w:szCs w:val="28"/>
              </w:rPr>
              <w:t>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</w:tcPr>
          <w:p w14:paraId="18045812" w14:textId="77777777" w:rsidR="00D15765" w:rsidRPr="001F3545" w:rsidRDefault="00D15765" w:rsidP="001F354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F3545">
              <w:rPr>
                <w:rFonts w:ascii="標楷體" w:eastAsia="標楷體" w:hAnsi="標楷體" w:hint="eastAsia"/>
                <w:szCs w:val="28"/>
              </w:rPr>
              <w:t>小計</w:t>
            </w:r>
          </w:p>
        </w:tc>
        <w:tc>
          <w:tcPr>
            <w:tcW w:w="5382" w:type="dxa"/>
            <w:vMerge/>
          </w:tcPr>
          <w:p w14:paraId="79B3649B" w14:textId="77777777" w:rsidR="00D15765" w:rsidRDefault="00D15765" w:rsidP="0038560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15765" w14:paraId="3DCCFE18" w14:textId="77777777" w:rsidTr="009522B2">
        <w:trPr>
          <w:trHeight w:val="227"/>
        </w:trPr>
        <w:tc>
          <w:tcPr>
            <w:tcW w:w="2690" w:type="dxa"/>
          </w:tcPr>
          <w:p w14:paraId="7142B88A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27AE8357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CF1682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0435D8A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20C4ED3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23C14430" w14:textId="77777777" w:rsidTr="007245AA">
        <w:trPr>
          <w:trHeight w:val="227"/>
        </w:trPr>
        <w:tc>
          <w:tcPr>
            <w:tcW w:w="2690" w:type="dxa"/>
          </w:tcPr>
          <w:p w14:paraId="7C3CB18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3F72E3C7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599266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4F641B5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4E796FC2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5E7DD145" w14:textId="77777777" w:rsidTr="00CD0751">
        <w:trPr>
          <w:trHeight w:val="227"/>
        </w:trPr>
        <w:tc>
          <w:tcPr>
            <w:tcW w:w="2690" w:type="dxa"/>
          </w:tcPr>
          <w:p w14:paraId="4861AFB1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669DF35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548E1D5C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B0945C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5DC80BE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6B45FBEC" w14:textId="77777777" w:rsidTr="00195491">
        <w:trPr>
          <w:trHeight w:val="227"/>
        </w:trPr>
        <w:tc>
          <w:tcPr>
            <w:tcW w:w="2690" w:type="dxa"/>
          </w:tcPr>
          <w:p w14:paraId="1BD225E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6805B11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D68925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FC296D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17211597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0DD61A15" w14:textId="77777777" w:rsidTr="00280C92">
        <w:trPr>
          <w:trHeight w:val="227"/>
        </w:trPr>
        <w:tc>
          <w:tcPr>
            <w:tcW w:w="2690" w:type="dxa"/>
          </w:tcPr>
          <w:p w14:paraId="76DE842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51815424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985BFE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4B208837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3A168AC2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692B1667" w14:textId="77777777" w:rsidTr="00ED542C">
        <w:trPr>
          <w:trHeight w:val="227"/>
        </w:trPr>
        <w:tc>
          <w:tcPr>
            <w:tcW w:w="2690" w:type="dxa"/>
          </w:tcPr>
          <w:p w14:paraId="69B356C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2015884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751AFB0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271CAAC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11CFBA4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6056F6A3" w14:textId="77777777" w:rsidTr="00800787">
        <w:trPr>
          <w:trHeight w:val="227"/>
        </w:trPr>
        <w:tc>
          <w:tcPr>
            <w:tcW w:w="2690" w:type="dxa"/>
          </w:tcPr>
          <w:p w14:paraId="350765F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77E00B9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92AD0D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2A9BA31A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2FCCD6B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28EA8434" w14:textId="77777777" w:rsidTr="003A325A">
        <w:trPr>
          <w:trHeight w:val="227"/>
        </w:trPr>
        <w:tc>
          <w:tcPr>
            <w:tcW w:w="2690" w:type="dxa"/>
          </w:tcPr>
          <w:p w14:paraId="0340AD3A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63422DA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7CDE90F2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016BA1F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1931DCA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7AE741EC" w14:textId="77777777" w:rsidTr="00DF04A5">
        <w:trPr>
          <w:trHeight w:val="227"/>
        </w:trPr>
        <w:tc>
          <w:tcPr>
            <w:tcW w:w="2690" w:type="dxa"/>
          </w:tcPr>
          <w:p w14:paraId="47DE913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40752C9A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A3CF4A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F8262F1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081A7AD7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2B8DA4C2" w14:textId="77777777" w:rsidTr="00846C59">
        <w:trPr>
          <w:trHeight w:val="227"/>
        </w:trPr>
        <w:tc>
          <w:tcPr>
            <w:tcW w:w="2690" w:type="dxa"/>
          </w:tcPr>
          <w:p w14:paraId="14D9074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64F9E58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1E7034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767553B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0E1A8C8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06C2E198" w14:textId="77777777" w:rsidTr="00BA3864">
        <w:trPr>
          <w:trHeight w:val="227"/>
        </w:trPr>
        <w:tc>
          <w:tcPr>
            <w:tcW w:w="2690" w:type="dxa"/>
          </w:tcPr>
          <w:p w14:paraId="73F6632A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4E474768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1F8B321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A0D062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20B2CF2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2B1C4E1E" w14:textId="77777777" w:rsidTr="00673858">
        <w:trPr>
          <w:trHeight w:val="227"/>
        </w:trPr>
        <w:tc>
          <w:tcPr>
            <w:tcW w:w="2690" w:type="dxa"/>
          </w:tcPr>
          <w:p w14:paraId="7D553B70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49D632D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96A602A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40F80C37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06F9757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5A5C623C" w14:textId="77777777" w:rsidTr="003F379E">
        <w:trPr>
          <w:trHeight w:val="227"/>
        </w:trPr>
        <w:tc>
          <w:tcPr>
            <w:tcW w:w="2690" w:type="dxa"/>
          </w:tcPr>
          <w:p w14:paraId="77EDA05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722D732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54A7DD6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46E5E62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7CBC2EC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5BE25A2B" w14:textId="77777777" w:rsidTr="00F05E7C">
        <w:trPr>
          <w:trHeight w:val="227"/>
        </w:trPr>
        <w:tc>
          <w:tcPr>
            <w:tcW w:w="2690" w:type="dxa"/>
          </w:tcPr>
          <w:p w14:paraId="25318A11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788A61B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FD3F53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172EDF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211FCC0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0EDEC910" w14:textId="77777777" w:rsidTr="002822B5">
        <w:trPr>
          <w:trHeight w:val="227"/>
        </w:trPr>
        <w:tc>
          <w:tcPr>
            <w:tcW w:w="2690" w:type="dxa"/>
          </w:tcPr>
          <w:p w14:paraId="15A9FD9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35732948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1E03804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075DFF50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3C1864C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18CBFA0B" w14:textId="77777777" w:rsidTr="00E54E53">
        <w:trPr>
          <w:trHeight w:val="227"/>
        </w:trPr>
        <w:tc>
          <w:tcPr>
            <w:tcW w:w="2690" w:type="dxa"/>
          </w:tcPr>
          <w:p w14:paraId="13D4291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4D38BBE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148E873C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AE6C03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4169F43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2193CFCF" w14:textId="77777777" w:rsidTr="00E54E53">
        <w:trPr>
          <w:trHeight w:val="227"/>
        </w:trPr>
        <w:tc>
          <w:tcPr>
            <w:tcW w:w="2690" w:type="dxa"/>
          </w:tcPr>
          <w:p w14:paraId="644433B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2780C468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11FB83D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78FE1344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4636061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1C42B7E5" w14:textId="77777777" w:rsidTr="00E54E53">
        <w:trPr>
          <w:trHeight w:val="227"/>
        </w:trPr>
        <w:tc>
          <w:tcPr>
            <w:tcW w:w="2690" w:type="dxa"/>
          </w:tcPr>
          <w:p w14:paraId="3E9807EC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6974CCC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40E0417C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763D1A6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212B7C0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61C7EAF7" w14:textId="77777777" w:rsidTr="00E54E53">
        <w:trPr>
          <w:trHeight w:val="227"/>
        </w:trPr>
        <w:tc>
          <w:tcPr>
            <w:tcW w:w="2690" w:type="dxa"/>
          </w:tcPr>
          <w:p w14:paraId="4695965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73B68D9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D635E02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281A3F61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11FE3F1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44BA4733" w14:textId="77777777" w:rsidTr="00E54E53">
        <w:trPr>
          <w:trHeight w:val="227"/>
        </w:trPr>
        <w:tc>
          <w:tcPr>
            <w:tcW w:w="2690" w:type="dxa"/>
          </w:tcPr>
          <w:p w14:paraId="4D8DDEB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56A71722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32F53B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29AB373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287251D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:rsidRPr="00D15765" w14:paraId="44ABAF78" w14:textId="77777777" w:rsidTr="00F7086F">
        <w:trPr>
          <w:trHeight w:val="227"/>
        </w:trPr>
        <w:tc>
          <w:tcPr>
            <w:tcW w:w="10762" w:type="dxa"/>
            <w:gridSpan w:val="5"/>
          </w:tcPr>
          <w:p w14:paraId="394A3BCE" w14:textId="77777777" w:rsidR="00D15765" w:rsidRPr="00D15765" w:rsidRDefault="00D15765" w:rsidP="00D15765">
            <w:pPr>
              <w:rPr>
                <w:rFonts w:ascii="標楷體" w:eastAsia="標楷體" w:hAnsi="標楷體"/>
                <w:sz w:val="28"/>
              </w:rPr>
            </w:pPr>
            <w:r w:rsidRPr="00D15765">
              <w:rPr>
                <w:rFonts w:ascii="標楷體" w:eastAsia="標楷體" w:hAnsi="標楷體" w:hint="eastAsia"/>
                <w:sz w:val="28"/>
              </w:rPr>
              <w:t>本月總計時數：</w:t>
            </w:r>
            <w:r w:rsidRPr="00D15765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D15765">
              <w:rPr>
                <w:rFonts w:ascii="標楷體" w:eastAsia="標楷體" w:hAnsi="標楷體" w:hint="eastAsia"/>
                <w:sz w:val="28"/>
              </w:rPr>
              <w:t>小時</w:t>
            </w:r>
          </w:p>
          <w:p w14:paraId="6FE5243A" w14:textId="77777777" w:rsidR="00D15765" w:rsidRPr="00D15765" w:rsidRDefault="00D15765" w:rsidP="00D15765">
            <w:r w:rsidRPr="00D15765">
              <w:rPr>
                <w:rFonts w:ascii="標楷體" w:eastAsia="標楷體" w:hAnsi="標楷體" w:hint="eastAsia"/>
                <w:sz w:val="28"/>
              </w:rPr>
              <w:t>單位主管簽名：</w:t>
            </w:r>
            <w:r w:rsidRPr="00D1576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</w:t>
            </w:r>
            <w:r w:rsidRPr="00D15765">
              <w:rPr>
                <w:rFonts w:ascii="標楷體" w:eastAsia="標楷體" w:hAnsi="標楷體" w:hint="eastAsia"/>
                <w:sz w:val="28"/>
              </w:rPr>
              <w:t>助學生簽名：</w:t>
            </w:r>
            <w:r w:rsidR="000F271A" w:rsidRPr="00D1576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</w:t>
            </w:r>
          </w:p>
        </w:tc>
      </w:tr>
    </w:tbl>
    <w:p w14:paraId="097765BD" w14:textId="77777777" w:rsidR="00385607" w:rsidRDefault="000F271A" w:rsidP="00385607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※</w:t>
      </w:r>
      <w:r w:rsidRPr="000F271A">
        <w:rPr>
          <w:rFonts w:ascii="標楷體" w:eastAsia="標楷體" w:hAnsi="標楷體" w:hint="eastAsia"/>
          <w:sz w:val="20"/>
          <w:szCs w:val="20"/>
        </w:rPr>
        <w:t>如本表單所列欄位不</w:t>
      </w:r>
      <w:r>
        <w:rPr>
          <w:rFonts w:ascii="標楷體" w:eastAsia="標楷體" w:hAnsi="標楷體" w:hint="eastAsia"/>
          <w:sz w:val="20"/>
          <w:szCs w:val="20"/>
        </w:rPr>
        <w:t>敷使用</w:t>
      </w:r>
      <w:r w:rsidRPr="000F271A">
        <w:rPr>
          <w:rFonts w:ascii="標楷體" w:eastAsia="標楷體" w:hAnsi="標楷體" w:hint="eastAsia"/>
          <w:sz w:val="20"/>
          <w:szCs w:val="20"/>
        </w:rPr>
        <w:t>，請自行增列欄位</w:t>
      </w:r>
      <w:proofErr w:type="gramStart"/>
      <w:r w:rsidRPr="000F271A">
        <w:rPr>
          <w:rFonts w:ascii="標楷體" w:eastAsia="標楷體" w:hAnsi="標楷體" w:hint="eastAsia"/>
          <w:sz w:val="20"/>
          <w:szCs w:val="20"/>
        </w:rPr>
        <w:t>或附頁</w:t>
      </w:r>
      <w:proofErr w:type="gramEnd"/>
      <w:r>
        <w:rPr>
          <w:rFonts w:ascii="標楷體" w:eastAsia="標楷體" w:hAnsi="標楷體" w:hint="eastAsia"/>
          <w:sz w:val="20"/>
          <w:szCs w:val="20"/>
        </w:rPr>
        <w:t>。</w:t>
      </w:r>
    </w:p>
    <w:p w14:paraId="4486C0A7" w14:textId="77777777" w:rsidR="000F271A" w:rsidRPr="00385607" w:rsidRDefault="000F271A" w:rsidP="00385607">
      <w:pPr>
        <w:rPr>
          <w:rFonts w:ascii="標楷體" w:eastAsia="標楷體" w:hAnsi="標楷體"/>
          <w:b/>
          <w:sz w:val="28"/>
          <w:szCs w:val="28"/>
        </w:rPr>
      </w:pPr>
    </w:p>
    <w:sectPr w:rsidR="000F271A" w:rsidRPr="00385607" w:rsidSect="001B415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20A99" w14:textId="77777777" w:rsidR="006321D4" w:rsidRDefault="006321D4" w:rsidP="00932FF6">
      <w:r>
        <w:separator/>
      </w:r>
    </w:p>
  </w:endnote>
  <w:endnote w:type="continuationSeparator" w:id="0">
    <w:p w14:paraId="66334405" w14:textId="77777777" w:rsidR="006321D4" w:rsidRDefault="006321D4" w:rsidP="0093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92269" w14:textId="77777777" w:rsidR="006321D4" w:rsidRDefault="006321D4" w:rsidP="00932FF6">
      <w:r>
        <w:separator/>
      </w:r>
    </w:p>
  </w:footnote>
  <w:footnote w:type="continuationSeparator" w:id="0">
    <w:p w14:paraId="1EFA660A" w14:textId="77777777" w:rsidR="006321D4" w:rsidRDefault="006321D4" w:rsidP="0093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31D58"/>
    <w:multiLevelType w:val="hybridMultilevel"/>
    <w:tmpl w:val="8DBCD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BE6918"/>
    <w:multiLevelType w:val="hybridMultilevel"/>
    <w:tmpl w:val="0846C0BA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CF2226E"/>
    <w:multiLevelType w:val="hybridMultilevel"/>
    <w:tmpl w:val="B0BA75AC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D8463F"/>
    <w:multiLevelType w:val="hybridMultilevel"/>
    <w:tmpl w:val="48204F42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00A5C6C"/>
    <w:multiLevelType w:val="hybridMultilevel"/>
    <w:tmpl w:val="CAE41E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2B83737"/>
    <w:multiLevelType w:val="hybridMultilevel"/>
    <w:tmpl w:val="7460FC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91A050B"/>
    <w:multiLevelType w:val="hybridMultilevel"/>
    <w:tmpl w:val="6EE006A8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323F1E"/>
    <w:multiLevelType w:val="hybridMultilevel"/>
    <w:tmpl w:val="7460FC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0C388E"/>
    <w:multiLevelType w:val="hybridMultilevel"/>
    <w:tmpl w:val="D01C573A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C53732E"/>
    <w:multiLevelType w:val="hybridMultilevel"/>
    <w:tmpl w:val="12D27E42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15935E4"/>
    <w:multiLevelType w:val="hybridMultilevel"/>
    <w:tmpl w:val="54BC108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350196B"/>
    <w:multiLevelType w:val="hybridMultilevel"/>
    <w:tmpl w:val="0D86166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9123C3"/>
    <w:multiLevelType w:val="hybridMultilevel"/>
    <w:tmpl w:val="54BC108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06E6011"/>
    <w:multiLevelType w:val="hybridMultilevel"/>
    <w:tmpl w:val="9BE883DE"/>
    <w:lvl w:ilvl="0" w:tplc="94DE95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064991"/>
    <w:multiLevelType w:val="hybridMultilevel"/>
    <w:tmpl w:val="371EC7A6"/>
    <w:lvl w:ilvl="0" w:tplc="454240B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5F3549"/>
    <w:multiLevelType w:val="hybridMultilevel"/>
    <w:tmpl w:val="C426596E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74F3377"/>
    <w:multiLevelType w:val="hybridMultilevel"/>
    <w:tmpl w:val="4D02C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0A0C82"/>
    <w:multiLevelType w:val="hybridMultilevel"/>
    <w:tmpl w:val="04B4C1C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93E7862"/>
    <w:multiLevelType w:val="hybridMultilevel"/>
    <w:tmpl w:val="229E6AC0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1B20AF"/>
    <w:multiLevelType w:val="hybridMultilevel"/>
    <w:tmpl w:val="0AF82908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64DE6CB9"/>
    <w:multiLevelType w:val="hybridMultilevel"/>
    <w:tmpl w:val="52FAD7E8"/>
    <w:lvl w:ilvl="0" w:tplc="85C2C40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C2D3853"/>
    <w:multiLevelType w:val="hybridMultilevel"/>
    <w:tmpl w:val="4CDE686E"/>
    <w:lvl w:ilvl="0" w:tplc="94DE95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kern w:val="16"/>
      </w:rPr>
    </w:lvl>
    <w:lvl w:ilvl="1" w:tplc="3ACAA6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3B614A4"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5800CF"/>
    <w:multiLevelType w:val="hybridMultilevel"/>
    <w:tmpl w:val="8DBCD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F334D52"/>
    <w:multiLevelType w:val="hybridMultilevel"/>
    <w:tmpl w:val="54BC108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77F0ECB"/>
    <w:multiLevelType w:val="hybridMultilevel"/>
    <w:tmpl w:val="4586A19C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17"/>
  </w:num>
  <w:num w:numId="5">
    <w:abstractNumId w:val="10"/>
  </w:num>
  <w:num w:numId="6">
    <w:abstractNumId w:val="22"/>
  </w:num>
  <w:num w:numId="7">
    <w:abstractNumId w:val="14"/>
  </w:num>
  <w:num w:numId="8">
    <w:abstractNumId w:val="23"/>
  </w:num>
  <w:num w:numId="9">
    <w:abstractNumId w:val="13"/>
  </w:num>
  <w:num w:numId="10">
    <w:abstractNumId w:val="11"/>
  </w:num>
  <w:num w:numId="11">
    <w:abstractNumId w:val="7"/>
  </w:num>
  <w:num w:numId="12">
    <w:abstractNumId w:val="0"/>
  </w:num>
  <w:num w:numId="13">
    <w:abstractNumId w:val="12"/>
  </w:num>
  <w:num w:numId="14">
    <w:abstractNumId w:val="16"/>
  </w:num>
  <w:num w:numId="15">
    <w:abstractNumId w:val="2"/>
  </w:num>
  <w:num w:numId="16">
    <w:abstractNumId w:val="24"/>
  </w:num>
  <w:num w:numId="17">
    <w:abstractNumId w:val="6"/>
  </w:num>
  <w:num w:numId="18">
    <w:abstractNumId w:val="9"/>
  </w:num>
  <w:num w:numId="19">
    <w:abstractNumId w:val="1"/>
  </w:num>
  <w:num w:numId="20">
    <w:abstractNumId w:val="8"/>
  </w:num>
  <w:num w:numId="21">
    <w:abstractNumId w:val="15"/>
  </w:num>
  <w:num w:numId="22">
    <w:abstractNumId w:val="19"/>
  </w:num>
  <w:num w:numId="23">
    <w:abstractNumId w:val="3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51"/>
    <w:rsid w:val="00041F4A"/>
    <w:rsid w:val="00043A95"/>
    <w:rsid w:val="000F271A"/>
    <w:rsid w:val="001433DE"/>
    <w:rsid w:val="0017340E"/>
    <w:rsid w:val="001B4151"/>
    <w:rsid w:val="001F3545"/>
    <w:rsid w:val="0025076F"/>
    <w:rsid w:val="002C713A"/>
    <w:rsid w:val="00385607"/>
    <w:rsid w:val="0039762A"/>
    <w:rsid w:val="003B59CB"/>
    <w:rsid w:val="00403727"/>
    <w:rsid w:val="004B2742"/>
    <w:rsid w:val="004F2B16"/>
    <w:rsid w:val="00596C0E"/>
    <w:rsid w:val="00597190"/>
    <w:rsid w:val="005F217C"/>
    <w:rsid w:val="006321D4"/>
    <w:rsid w:val="00645724"/>
    <w:rsid w:val="006B3BB2"/>
    <w:rsid w:val="006E61FE"/>
    <w:rsid w:val="008509D8"/>
    <w:rsid w:val="00874133"/>
    <w:rsid w:val="00886C12"/>
    <w:rsid w:val="00932FF6"/>
    <w:rsid w:val="009D68CE"/>
    <w:rsid w:val="00A319EA"/>
    <w:rsid w:val="00AD17DC"/>
    <w:rsid w:val="00B076E3"/>
    <w:rsid w:val="00B66447"/>
    <w:rsid w:val="00BD76E0"/>
    <w:rsid w:val="00BF1F28"/>
    <w:rsid w:val="00C81AE5"/>
    <w:rsid w:val="00D15765"/>
    <w:rsid w:val="00D215D2"/>
    <w:rsid w:val="00DF243F"/>
    <w:rsid w:val="00DF40ED"/>
    <w:rsid w:val="00E31652"/>
    <w:rsid w:val="00EC5092"/>
    <w:rsid w:val="00F8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31CDA"/>
  <w15:chartTrackingRefBased/>
  <w15:docId w15:val="{9A75BC60-C084-48A8-8248-C8529B0C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9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151"/>
    <w:pPr>
      <w:ind w:leftChars="200" w:left="480"/>
    </w:pPr>
  </w:style>
  <w:style w:type="table" w:styleId="a4">
    <w:name w:val="Table Grid"/>
    <w:basedOn w:val="a1"/>
    <w:uiPriority w:val="39"/>
    <w:rsid w:val="004F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1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D17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2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2FF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2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2F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F2125-35AD-46A3-B6DA-9479B8F0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鍾孟臻</dc:creator>
  <cp:keywords/>
  <dc:description/>
  <cp:lastModifiedBy>鍾孟臻</cp:lastModifiedBy>
  <cp:revision>13</cp:revision>
  <cp:lastPrinted>2025-08-18T08:17:00Z</cp:lastPrinted>
  <dcterms:created xsi:type="dcterms:W3CDTF">2025-08-13T08:30:00Z</dcterms:created>
  <dcterms:modified xsi:type="dcterms:W3CDTF">2025-08-19T05:50:00Z</dcterms:modified>
</cp:coreProperties>
</file>