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397" w:rsidRPr="00B14F3B" w:rsidRDefault="00B14F3B" w:rsidP="002F7DFE">
      <w:pPr>
        <w:spacing w:before="180"/>
        <w:ind w:firstLine="480"/>
        <w:rPr>
          <w:sz w:val="28"/>
          <w:szCs w:val="28"/>
        </w:rPr>
      </w:pPr>
      <w:r>
        <w:rPr>
          <w:rFonts w:hint="eastAsia"/>
        </w:rPr>
        <w:t xml:space="preserve">                  </w:t>
      </w:r>
      <w:r w:rsidR="00E71997" w:rsidRPr="00B14F3B">
        <w:rPr>
          <w:rFonts w:hint="eastAsia"/>
          <w:sz w:val="28"/>
          <w:szCs w:val="28"/>
        </w:rPr>
        <w:t>管院</w:t>
      </w:r>
      <w:proofErr w:type="gramStart"/>
      <w:r w:rsidR="00E71997" w:rsidRPr="00B14F3B">
        <w:rPr>
          <w:rFonts w:hint="eastAsia"/>
          <w:sz w:val="28"/>
          <w:szCs w:val="28"/>
        </w:rPr>
        <w:t>節能減碳</w:t>
      </w:r>
      <w:r w:rsidR="00705DA0" w:rsidRPr="00B14F3B">
        <w:rPr>
          <w:rFonts w:hint="eastAsia"/>
          <w:sz w:val="28"/>
          <w:szCs w:val="28"/>
        </w:rPr>
        <w:t>經驗</w:t>
      </w:r>
      <w:proofErr w:type="gramEnd"/>
      <w:r w:rsidR="00705DA0" w:rsidRPr="00B14F3B">
        <w:rPr>
          <w:rFonts w:hint="eastAsia"/>
          <w:sz w:val="28"/>
          <w:szCs w:val="28"/>
        </w:rPr>
        <w:t>分享</w:t>
      </w:r>
    </w:p>
    <w:p w:rsidR="00705DA0" w:rsidRDefault="00B14F3B" w:rsidP="00705DA0">
      <w:pPr>
        <w:widowControl/>
        <w:shd w:val="clear" w:color="auto" w:fill="FFFFFF"/>
        <w:ind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</w:t>
      </w:r>
      <w:r w:rsidR="004D6F43" w:rsidRPr="00705DA0">
        <w:rPr>
          <w:rFonts w:asciiTheme="minorEastAsia" w:hAnsiTheme="minorEastAsia" w:hint="eastAsia"/>
          <w:szCs w:val="24"/>
        </w:rPr>
        <w:t>管</w:t>
      </w:r>
      <w:r w:rsidR="00705DA0">
        <w:rPr>
          <w:rFonts w:asciiTheme="minorEastAsia" w:hAnsiTheme="minorEastAsia" w:hint="eastAsia"/>
          <w:szCs w:val="24"/>
        </w:rPr>
        <w:t>理學</w:t>
      </w:r>
      <w:r w:rsidR="004D6F43" w:rsidRPr="00705DA0">
        <w:rPr>
          <w:rFonts w:asciiTheme="minorEastAsia" w:hAnsiTheme="minorEastAsia" w:hint="eastAsia"/>
          <w:szCs w:val="24"/>
        </w:rPr>
        <w:t>院</w:t>
      </w:r>
      <w:r w:rsidR="00705DA0">
        <w:rPr>
          <w:rFonts w:asciiTheme="minorEastAsia" w:hAnsiTheme="minorEastAsia" w:hint="eastAsia"/>
          <w:szCs w:val="24"/>
        </w:rPr>
        <w:t>沒有大型的儀器設備，最主要的設施為電腦教室、實驗室、研究室、</w:t>
      </w:r>
      <w:proofErr w:type="gramStart"/>
      <w:r w:rsidR="00705DA0">
        <w:rPr>
          <w:rFonts w:asciiTheme="minorEastAsia" w:hAnsiTheme="minorEastAsia" w:hint="eastAsia"/>
          <w:szCs w:val="24"/>
        </w:rPr>
        <w:t>以及工設系</w:t>
      </w:r>
      <w:proofErr w:type="gramEnd"/>
      <w:r w:rsidR="00705DA0">
        <w:rPr>
          <w:rFonts w:asciiTheme="minorEastAsia" w:hAnsiTheme="minorEastAsia" w:hint="eastAsia"/>
          <w:szCs w:val="24"/>
        </w:rPr>
        <w:t>的實習工廠，僅將最近的</w:t>
      </w:r>
      <w:proofErr w:type="gramStart"/>
      <w:r w:rsidR="004D6F43" w:rsidRPr="00705DA0">
        <w:rPr>
          <w:rFonts w:asciiTheme="minorEastAsia" w:hAnsiTheme="minorEastAsia" w:hint="eastAsia"/>
          <w:szCs w:val="24"/>
        </w:rPr>
        <w:t>節能減碳做法</w:t>
      </w:r>
      <w:proofErr w:type="gramEnd"/>
      <w:r w:rsidR="00705DA0">
        <w:rPr>
          <w:rFonts w:asciiTheme="minorEastAsia" w:hAnsiTheme="minorEastAsia" w:hint="eastAsia"/>
          <w:szCs w:val="24"/>
        </w:rPr>
        <w:t>陳述如下</w:t>
      </w:r>
      <w:r w:rsidR="004D6F43" w:rsidRPr="00705DA0">
        <w:rPr>
          <w:rFonts w:asciiTheme="minorEastAsia" w:hAnsiTheme="minorEastAsia" w:hint="eastAsia"/>
          <w:szCs w:val="24"/>
        </w:rPr>
        <w:t>，</w:t>
      </w:r>
      <w:r w:rsidR="00705DA0">
        <w:rPr>
          <w:rFonts w:asciiTheme="minorEastAsia" w:hAnsiTheme="minorEastAsia" w:hint="eastAsia"/>
          <w:szCs w:val="24"/>
        </w:rPr>
        <w:t>希望能</w:t>
      </w:r>
      <w:r>
        <w:rPr>
          <w:rFonts w:asciiTheme="minorEastAsia" w:hAnsiTheme="minorEastAsia" w:hint="eastAsia"/>
          <w:szCs w:val="24"/>
        </w:rPr>
        <w:t>提</w:t>
      </w:r>
      <w:r w:rsidR="00705DA0">
        <w:rPr>
          <w:rFonts w:asciiTheme="minorEastAsia" w:hAnsiTheme="minorEastAsia" w:hint="eastAsia"/>
          <w:szCs w:val="24"/>
        </w:rPr>
        <w:t>供大家參考。</w:t>
      </w:r>
    </w:p>
    <w:p w:rsidR="00DA5DA3" w:rsidRDefault="004D6F43" w:rsidP="00DA5DA3">
      <w:pPr>
        <w:pStyle w:val="a3"/>
        <w:widowControl/>
        <w:numPr>
          <w:ilvl w:val="0"/>
          <w:numId w:val="1"/>
        </w:numPr>
        <w:shd w:val="clear" w:color="auto" w:fill="FFFFFF"/>
        <w:ind w:leftChars="0" w:firstLineChars="0"/>
        <w:rPr>
          <w:rFonts w:asciiTheme="minorEastAsia" w:hAnsiTheme="minorEastAsia" w:cs="Arial"/>
          <w:color w:val="222222"/>
          <w:kern w:val="0"/>
          <w:szCs w:val="24"/>
        </w:rPr>
      </w:pPr>
      <w:r w:rsidRPr="00705DA0">
        <w:rPr>
          <w:rFonts w:asciiTheme="minorEastAsia" w:hAnsiTheme="minorEastAsia" w:hint="eastAsia"/>
          <w:szCs w:val="24"/>
        </w:rPr>
        <w:t>燈光部分</w:t>
      </w:r>
      <w:r w:rsidR="00705DA0" w:rsidRPr="00705DA0">
        <w:rPr>
          <w:rFonts w:asciiTheme="minorEastAsia" w:hAnsiTheme="minorEastAsia" w:hint="eastAsia"/>
          <w:szCs w:val="24"/>
        </w:rPr>
        <w:t>：</w:t>
      </w:r>
      <w:r w:rsidR="00DA5DA3">
        <w:rPr>
          <w:rFonts w:hint="eastAsia"/>
        </w:rPr>
        <w:t>管理學院</w:t>
      </w:r>
      <w:r w:rsidR="003F7D23">
        <w:rPr>
          <w:rFonts w:hint="eastAsia"/>
        </w:rPr>
        <w:t>5</w:t>
      </w:r>
      <w:r w:rsidR="003F7D23">
        <w:rPr>
          <w:rFonts w:hint="eastAsia"/>
        </w:rPr>
        <w:t>樓、</w:t>
      </w:r>
      <w:r w:rsidR="003F7D23">
        <w:rPr>
          <w:rFonts w:hint="eastAsia"/>
        </w:rPr>
        <w:t>6</w:t>
      </w:r>
      <w:r w:rsidR="003F7D23">
        <w:rPr>
          <w:rFonts w:hint="eastAsia"/>
        </w:rPr>
        <w:t>樓、</w:t>
      </w:r>
      <w:r w:rsidR="003F7D23">
        <w:rPr>
          <w:rFonts w:hint="eastAsia"/>
        </w:rPr>
        <w:t>7</w:t>
      </w:r>
      <w:r w:rsidR="003F7D23">
        <w:rPr>
          <w:rFonts w:hint="eastAsia"/>
        </w:rPr>
        <w:t>樓</w:t>
      </w:r>
      <w:r w:rsidR="00DA5DA3">
        <w:rPr>
          <w:rFonts w:hint="eastAsia"/>
        </w:rPr>
        <w:t>行政區</w:t>
      </w:r>
      <w:r w:rsidR="003F7D23">
        <w:rPr>
          <w:rFonts w:hint="eastAsia"/>
        </w:rPr>
        <w:t>，</w:t>
      </w:r>
      <w:r w:rsidR="00DA5DA3">
        <w:rPr>
          <w:rFonts w:hint="eastAsia"/>
        </w:rPr>
        <w:t>已完成</w:t>
      </w:r>
      <w:r w:rsidR="00DA5DA3">
        <w:rPr>
          <w:rFonts w:hint="eastAsia"/>
        </w:rPr>
        <w:t>100% LED</w:t>
      </w:r>
      <w:r w:rsidR="00DA5DA3">
        <w:rPr>
          <w:rFonts w:hint="eastAsia"/>
        </w:rPr>
        <w:t>平板燈安裝，</w:t>
      </w:r>
      <w:r w:rsidR="003F7D23">
        <w:rPr>
          <w:rFonts w:hint="eastAsia"/>
        </w:rPr>
        <w:t>學生研究教室已全面更換</w:t>
      </w:r>
      <w:r w:rsidR="003F7D23">
        <w:rPr>
          <w:rFonts w:hint="eastAsia"/>
        </w:rPr>
        <w:t>L</w:t>
      </w:r>
      <w:r w:rsidR="003F7D23">
        <w:t>ED</w:t>
      </w:r>
      <w:r w:rsidR="003F7D23">
        <w:rPr>
          <w:rFonts w:hint="eastAsia"/>
        </w:rPr>
        <w:t>燈</w:t>
      </w:r>
      <w:r w:rsidR="003F7D23">
        <w:rPr>
          <w:rFonts w:hint="eastAsia"/>
        </w:rPr>
        <w:t>，</w:t>
      </w:r>
      <w:r w:rsidR="00DA5DA3" w:rsidRPr="00A31C61">
        <w:rPr>
          <w:rFonts w:hint="eastAsia"/>
        </w:rPr>
        <w:t>可以亮度增加</w:t>
      </w:r>
      <w:r w:rsidR="00DA5DA3" w:rsidRPr="00A31C61">
        <w:rPr>
          <w:rFonts w:hint="eastAsia"/>
        </w:rPr>
        <w:t>20%</w:t>
      </w:r>
      <w:r w:rsidR="00DA5DA3" w:rsidRPr="00A31C61">
        <w:rPr>
          <w:rFonts w:hint="eastAsia"/>
        </w:rPr>
        <w:t>，省電</w:t>
      </w:r>
      <w:r w:rsidR="00DA5DA3" w:rsidRPr="00A31C61">
        <w:rPr>
          <w:rFonts w:hint="eastAsia"/>
        </w:rPr>
        <w:t>30%</w:t>
      </w:r>
      <w:r w:rsidR="00DA5DA3">
        <w:rPr>
          <w:rFonts w:hint="eastAsia"/>
        </w:rPr>
        <w:t xml:space="preserve"> (</w:t>
      </w:r>
      <w:r w:rsidR="00B14F3B">
        <w:rPr>
          <w:rFonts w:asciiTheme="minorEastAsia" w:hAnsiTheme="minorEastAsia" w:cs="Arial" w:hint="eastAsia"/>
          <w:color w:val="222222"/>
          <w:kern w:val="0"/>
          <w:szCs w:val="24"/>
        </w:rPr>
        <w:t>如相片)</w:t>
      </w:r>
      <w:r w:rsidR="00B14F3B" w:rsidRPr="00DA5DA3">
        <w:rPr>
          <w:rFonts w:asciiTheme="minorEastAsia" w:hAnsiTheme="minorEastAsia" w:cs="Arial" w:hint="eastAsia"/>
          <w:color w:val="222222"/>
          <w:kern w:val="0"/>
          <w:szCs w:val="24"/>
        </w:rPr>
        <w:t>。</w:t>
      </w:r>
    </w:p>
    <w:p w:rsidR="004D6F43" w:rsidRPr="00DA5DA3" w:rsidRDefault="00DA5DA3" w:rsidP="00DA5DA3">
      <w:pPr>
        <w:pStyle w:val="a3"/>
        <w:widowControl/>
        <w:shd w:val="clear" w:color="auto" w:fill="FFFFFF"/>
        <w:ind w:leftChars="0" w:firstLineChars="0" w:firstLine="0"/>
        <w:rPr>
          <w:rFonts w:asciiTheme="minorEastAsia" w:hAnsiTheme="minorEastAsia" w:cs="Arial"/>
          <w:color w:val="222222"/>
          <w:kern w:val="0"/>
          <w:szCs w:val="24"/>
        </w:rPr>
      </w:pPr>
      <w:r>
        <w:rPr>
          <w:rFonts w:asciiTheme="minorEastAsia" w:hAnsiTheme="minorEastAsia" w:cs="Arial"/>
          <w:noProof/>
          <w:color w:val="222222"/>
          <w:kern w:val="0"/>
          <w:szCs w:val="24"/>
        </w:rPr>
        <w:drawing>
          <wp:inline distT="0" distB="0" distL="0" distR="0" wp14:anchorId="3B8C3475">
            <wp:extent cx="2800350" cy="1798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6ADC">
        <w:rPr>
          <w:rFonts w:asciiTheme="minorEastAsia" w:hAnsiTheme="minorEastAsia" w:cs="Arial"/>
          <w:noProof/>
          <w:color w:val="222222"/>
          <w:kern w:val="0"/>
          <w:szCs w:val="24"/>
        </w:rPr>
        <w:drawing>
          <wp:inline distT="0" distB="0" distL="0" distR="0" wp14:anchorId="50C237A9">
            <wp:extent cx="2809875" cy="179832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F3B" w:rsidRPr="00B14F3B" w:rsidRDefault="00B14F3B" w:rsidP="00B14F3B">
      <w:pPr>
        <w:widowControl/>
        <w:shd w:val="clear" w:color="auto" w:fill="FFFFFF"/>
        <w:ind w:firstLineChars="0"/>
        <w:rPr>
          <w:rFonts w:asciiTheme="minorEastAsia" w:hAnsiTheme="minorEastAsia" w:cs="Arial"/>
          <w:color w:val="222222"/>
          <w:kern w:val="0"/>
          <w:szCs w:val="24"/>
        </w:rPr>
      </w:pPr>
    </w:p>
    <w:p w:rsidR="001362C6" w:rsidRDefault="004D6F43" w:rsidP="00705DA0">
      <w:pPr>
        <w:pStyle w:val="a3"/>
        <w:widowControl/>
        <w:numPr>
          <w:ilvl w:val="0"/>
          <w:numId w:val="1"/>
        </w:numPr>
        <w:shd w:val="clear" w:color="auto" w:fill="FFFFFF"/>
        <w:ind w:leftChars="0" w:firstLineChars="0"/>
        <w:rPr>
          <w:rFonts w:asciiTheme="minorEastAsia" w:hAnsiTheme="minorEastAsia" w:cs="Arial"/>
          <w:color w:val="222222"/>
          <w:kern w:val="0"/>
          <w:szCs w:val="24"/>
        </w:rPr>
      </w:pP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教室</w:t>
      </w:r>
      <w:r w:rsidR="00705DA0">
        <w:rPr>
          <w:rFonts w:asciiTheme="minorEastAsia" w:hAnsiTheme="minorEastAsia" w:cs="Arial" w:hint="eastAsia"/>
          <w:color w:val="222222"/>
          <w:kern w:val="0"/>
          <w:szCs w:val="24"/>
        </w:rPr>
        <w:t>與電腦教室</w:t>
      </w:r>
      <w:r w:rsidR="00705DA0" w:rsidRPr="00705DA0">
        <w:rPr>
          <w:rFonts w:asciiTheme="minorEastAsia" w:hAnsiTheme="minorEastAsia" w:cs="Arial" w:hint="eastAsia"/>
          <w:color w:val="222222"/>
          <w:kern w:val="0"/>
          <w:szCs w:val="24"/>
        </w:rPr>
        <w:t>：</w:t>
      </w:r>
      <w:r w:rsidR="00705DA0">
        <w:rPr>
          <w:rFonts w:asciiTheme="minorEastAsia" w:hAnsiTheme="minorEastAsia" w:cs="Arial" w:hint="eastAsia"/>
          <w:color w:val="222222"/>
          <w:kern w:val="0"/>
          <w:szCs w:val="24"/>
        </w:rPr>
        <w:t>平常白天上課</w:t>
      </w:r>
      <w:proofErr w:type="gramStart"/>
      <w:r w:rsidR="00705DA0">
        <w:rPr>
          <w:rFonts w:asciiTheme="minorEastAsia" w:hAnsiTheme="minorEastAsia" w:cs="Arial" w:hint="eastAsia"/>
          <w:color w:val="222222"/>
          <w:kern w:val="0"/>
          <w:szCs w:val="24"/>
        </w:rPr>
        <w:t>期間，</w:t>
      </w:r>
      <w:proofErr w:type="gramEnd"/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透過門禁管理教室，</w:t>
      </w:r>
      <w:r w:rsidR="00705DA0" w:rsidRPr="00705DA0">
        <w:rPr>
          <w:rFonts w:asciiTheme="minorEastAsia" w:hAnsiTheme="minorEastAsia" w:cs="Arial" w:hint="eastAsia"/>
          <w:color w:val="222222"/>
          <w:kern w:val="0"/>
          <w:szCs w:val="24"/>
        </w:rPr>
        <w:t>有負責人機制，</w:t>
      </w: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教室借用人</w:t>
      </w:r>
      <w:r w:rsidR="00705DA0" w:rsidRPr="00705DA0">
        <w:rPr>
          <w:rFonts w:asciiTheme="minorEastAsia" w:hAnsiTheme="minorEastAsia" w:cs="Arial" w:hint="eastAsia"/>
          <w:color w:val="222222"/>
          <w:kern w:val="0"/>
          <w:szCs w:val="24"/>
        </w:rPr>
        <w:t>必須</w:t>
      </w: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借卡片與還卡片</w:t>
      </w:r>
      <w:r w:rsidR="00617EAD">
        <w:rPr>
          <w:rFonts w:asciiTheme="minorEastAsia" w:hAnsiTheme="minorEastAsia" w:cs="Arial" w:hint="eastAsia"/>
          <w:color w:val="222222"/>
          <w:kern w:val="0"/>
          <w:szCs w:val="24"/>
        </w:rPr>
        <w:t>。</w:t>
      </w:r>
      <w:r w:rsidR="00617EAD">
        <w:rPr>
          <w:rFonts w:asciiTheme="minorEastAsia" w:hAnsiTheme="minorEastAsia" w:hint="eastAsia"/>
          <w:szCs w:val="24"/>
        </w:rPr>
        <w:t>使用者</w:t>
      </w:r>
      <w:proofErr w:type="gramStart"/>
      <w:r w:rsidR="00617EAD">
        <w:rPr>
          <w:rFonts w:asciiTheme="minorEastAsia" w:hAnsiTheme="minorEastAsia" w:hint="eastAsia"/>
          <w:szCs w:val="24"/>
        </w:rPr>
        <w:t>需</w:t>
      </w:r>
      <w:r w:rsidR="00705DA0" w:rsidRPr="00705DA0">
        <w:rPr>
          <w:rFonts w:asciiTheme="minorEastAsia" w:hAnsiTheme="minorEastAsia" w:hint="eastAsia"/>
          <w:szCs w:val="24"/>
        </w:rPr>
        <w:t>至系辦</w:t>
      </w:r>
      <w:proofErr w:type="gramEnd"/>
      <w:r w:rsidR="00705DA0" w:rsidRPr="00705DA0">
        <w:rPr>
          <w:rFonts w:asciiTheme="minorEastAsia" w:hAnsiTheme="minorEastAsia" w:hint="eastAsia"/>
          <w:szCs w:val="24"/>
        </w:rPr>
        <w:t>登記借用及歸還</w:t>
      </w:r>
      <w:r w:rsidR="00B14F3B">
        <w:rPr>
          <w:rFonts w:asciiTheme="minorEastAsia" w:hAnsiTheme="minorEastAsia" w:hint="eastAsia"/>
          <w:szCs w:val="24"/>
        </w:rPr>
        <w:t>，</w:t>
      </w:r>
      <w:r w:rsidR="00705DA0" w:rsidRPr="00705DA0">
        <w:rPr>
          <w:rFonts w:asciiTheme="minorEastAsia" w:hAnsiTheme="minorEastAsia" w:hint="eastAsia"/>
          <w:szCs w:val="24"/>
        </w:rPr>
        <w:t>確保場地恢復原狀，透過此機制可建立學生隨手關燈、關門習慣</w:t>
      </w: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。</w:t>
      </w:r>
      <w:r w:rsidRPr="00705DA0">
        <w:rPr>
          <w:rFonts w:asciiTheme="minorEastAsia" w:hAnsiTheme="minorEastAsia" w:hint="eastAsia"/>
          <w:szCs w:val="24"/>
        </w:rPr>
        <w:t>電腦教室設有強制關機機制，以防止下課後未關閉之電腦浪費用電</w:t>
      </w:r>
      <w:r w:rsidR="00B14F3B">
        <w:rPr>
          <w:rFonts w:asciiTheme="minorEastAsia" w:hAnsiTheme="minorEastAsia" w:hint="eastAsia"/>
          <w:szCs w:val="24"/>
        </w:rPr>
        <w:t>，</w:t>
      </w:r>
      <w:r w:rsidR="00617EAD" w:rsidRPr="00705DA0">
        <w:rPr>
          <w:rFonts w:asciiTheme="minorEastAsia" w:hAnsiTheme="minorEastAsia" w:cs="Arial" w:hint="eastAsia"/>
          <w:color w:val="222222"/>
          <w:kern w:val="0"/>
          <w:szCs w:val="24"/>
        </w:rPr>
        <w:t>每天</w:t>
      </w:r>
      <w:r w:rsidR="00617EAD" w:rsidRPr="00705DA0">
        <w:rPr>
          <w:rFonts w:asciiTheme="minorEastAsia" w:hAnsiTheme="minorEastAsia" w:cs="Arial"/>
          <w:color w:val="222222"/>
          <w:kern w:val="0"/>
          <w:szCs w:val="24"/>
        </w:rPr>
        <w:t>5</w:t>
      </w:r>
      <w:r w:rsidR="00617EAD" w:rsidRPr="00705DA0">
        <w:rPr>
          <w:rFonts w:asciiTheme="minorEastAsia" w:hAnsiTheme="minorEastAsia" w:cs="Arial" w:hint="eastAsia"/>
          <w:color w:val="222222"/>
          <w:kern w:val="0"/>
          <w:szCs w:val="24"/>
        </w:rPr>
        <w:t>點有</w:t>
      </w:r>
      <w:r w:rsidR="00617EAD" w:rsidRPr="00705DA0">
        <w:rPr>
          <w:rFonts w:asciiTheme="minorEastAsia" w:hAnsiTheme="minorEastAsia" w:cs="Arial"/>
          <w:color w:val="222222"/>
          <w:kern w:val="0"/>
          <w:szCs w:val="24"/>
        </w:rPr>
        <w:t>TA</w:t>
      </w:r>
      <w:r w:rsidR="00617EAD" w:rsidRPr="00705DA0">
        <w:rPr>
          <w:rFonts w:asciiTheme="minorEastAsia" w:hAnsiTheme="minorEastAsia" w:cs="Arial" w:hint="eastAsia"/>
          <w:color w:val="222222"/>
          <w:kern w:val="0"/>
          <w:szCs w:val="24"/>
        </w:rPr>
        <w:t>會去打掃教室與檢查教室與非使用公共區電源是否關閉</w:t>
      </w:r>
      <w:r w:rsidR="00617EAD">
        <w:rPr>
          <w:rFonts w:asciiTheme="minorEastAsia" w:hAnsiTheme="minorEastAsia" w:cs="Arial" w:hint="eastAsia"/>
          <w:color w:val="222222"/>
          <w:kern w:val="0"/>
          <w:szCs w:val="24"/>
        </w:rPr>
        <w:t>。</w:t>
      </w:r>
    </w:p>
    <w:p w:rsidR="00ED6ADC" w:rsidRPr="00ED6ADC" w:rsidRDefault="00ED6ADC" w:rsidP="00ED6ADC">
      <w:pPr>
        <w:pStyle w:val="a3"/>
        <w:numPr>
          <w:ilvl w:val="0"/>
          <w:numId w:val="1"/>
        </w:numPr>
        <w:ind w:leftChars="0" w:firstLineChars="0"/>
        <w:rPr>
          <w:rFonts w:asciiTheme="minorEastAsia" w:hAnsiTheme="minorEastAsia" w:cs="Arial" w:hint="eastAsia"/>
          <w:color w:val="222222"/>
          <w:kern w:val="0"/>
          <w:szCs w:val="24"/>
        </w:rPr>
      </w:pPr>
      <w:r>
        <w:rPr>
          <w:rFonts w:hint="eastAsia"/>
          <w:kern w:val="0"/>
        </w:rPr>
        <w:t>資訊安全</w:t>
      </w:r>
      <w:r w:rsidRPr="00ED6ADC">
        <w:rPr>
          <w:rFonts w:asciiTheme="minorEastAsia" w:hAnsiTheme="minorEastAsia" w:cs="Arial" w:hint="eastAsia"/>
          <w:color w:val="222222"/>
          <w:kern w:val="0"/>
          <w:szCs w:val="24"/>
        </w:rPr>
        <w:t>實驗室</w:t>
      </w: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：</w:t>
      </w:r>
      <w:r w:rsidR="003F7D23">
        <w:rPr>
          <w:rFonts w:asciiTheme="minorEastAsia" w:hAnsiTheme="minorEastAsia" w:cs="Arial" w:hint="eastAsia"/>
          <w:color w:val="222222"/>
          <w:kern w:val="0"/>
          <w:szCs w:val="24"/>
        </w:rPr>
        <w:t>因有大面積玻璃窗，導致室內溫度偏高，</w:t>
      </w:r>
      <w:r w:rsidRPr="00ED6ADC">
        <w:rPr>
          <w:rFonts w:asciiTheme="minorEastAsia" w:hAnsiTheme="minorEastAsia" w:cs="Arial" w:hint="eastAsia"/>
          <w:color w:val="222222"/>
          <w:kern w:val="0"/>
          <w:szCs w:val="24"/>
        </w:rPr>
        <w:t>委請工務課於</w:t>
      </w:r>
      <w:r w:rsidRPr="00ED6ADC">
        <w:rPr>
          <w:rFonts w:asciiTheme="minorEastAsia" w:hAnsiTheme="minorEastAsia" w:cs="Arial" w:hint="eastAsia"/>
          <w:color w:val="222222"/>
          <w:kern w:val="0"/>
          <w:szCs w:val="24"/>
        </w:rPr>
        <w:lastRenderedPageBreak/>
        <w:t>天花板加裝</w:t>
      </w:r>
      <w:proofErr w:type="gramStart"/>
      <w:r w:rsidRPr="00ED6ADC">
        <w:rPr>
          <w:rFonts w:asciiTheme="minorEastAsia" w:hAnsiTheme="minorEastAsia" w:cs="Arial" w:hint="eastAsia"/>
          <w:color w:val="222222"/>
          <w:kern w:val="0"/>
          <w:szCs w:val="24"/>
        </w:rPr>
        <w:t>循環扇，</w:t>
      </w:r>
      <w:proofErr w:type="gramEnd"/>
      <w:r w:rsidRPr="00ED6ADC">
        <w:rPr>
          <w:rFonts w:asciiTheme="minorEastAsia" w:hAnsiTheme="minorEastAsia" w:cs="Arial" w:hint="eastAsia"/>
          <w:color w:val="222222"/>
          <w:kern w:val="0"/>
          <w:szCs w:val="24"/>
        </w:rPr>
        <w:t>增加空氣流通</w:t>
      </w:r>
      <w:proofErr w:type="gramStart"/>
      <w:r w:rsidRPr="00ED6ADC">
        <w:rPr>
          <w:rFonts w:asciiTheme="minorEastAsia" w:hAnsiTheme="minorEastAsia" w:cs="Arial" w:hint="eastAsia"/>
          <w:color w:val="222222"/>
          <w:kern w:val="0"/>
          <w:szCs w:val="24"/>
        </w:rPr>
        <w:t>改善冷房效果</w:t>
      </w:r>
      <w:proofErr w:type="gramEnd"/>
      <w:r w:rsidRPr="00ED6ADC">
        <w:rPr>
          <w:rFonts w:asciiTheme="minorEastAsia" w:hAnsiTheme="minorEastAsia" w:cs="Arial" w:hint="eastAsia"/>
          <w:color w:val="222222"/>
          <w:kern w:val="0"/>
          <w:szCs w:val="24"/>
        </w:rPr>
        <w:t>。</w:t>
      </w:r>
    </w:p>
    <w:p w:rsidR="00ED6ADC" w:rsidRPr="00ED6ADC" w:rsidRDefault="00DA5DA3" w:rsidP="00ED6ADC">
      <w:pPr>
        <w:pStyle w:val="a3"/>
        <w:widowControl/>
        <w:numPr>
          <w:ilvl w:val="0"/>
          <w:numId w:val="1"/>
        </w:numPr>
        <w:shd w:val="clear" w:color="auto" w:fill="FFFFFF"/>
        <w:ind w:leftChars="0" w:firstLineChars="0"/>
        <w:rPr>
          <w:rFonts w:asciiTheme="minorEastAsia" w:hAnsiTheme="minorEastAsia" w:cs="Arial"/>
          <w:color w:val="222222"/>
          <w:kern w:val="0"/>
          <w:szCs w:val="24"/>
        </w:rPr>
      </w:pPr>
      <w:r>
        <w:rPr>
          <w:rFonts w:asciiTheme="minorEastAsia" w:hAnsiTheme="minorEastAsia" w:hint="eastAsia"/>
          <w:szCs w:val="24"/>
        </w:rPr>
        <w:t>冷氣部分</w:t>
      </w:r>
      <w:r w:rsidRPr="00705DA0">
        <w:rPr>
          <w:rFonts w:asciiTheme="minorEastAsia" w:hAnsiTheme="minorEastAsia" w:cs="Arial" w:hint="eastAsia"/>
          <w:color w:val="222222"/>
          <w:kern w:val="0"/>
          <w:szCs w:val="24"/>
        </w:rPr>
        <w:t>：</w:t>
      </w:r>
      <w:r>
        <w:rPr>
          <w:rFonts w:hint="eastAsia"/>
        </w:rPr>
        <w:t>管理學院在職專班六</w:t>
      </w:r>
      <w:r w:rsidR="003F7D23">
        <w:rPr>
          <w:rFonts w:hint="eastAsia"/>
        </w:rPr>
        <w:t>、日</w:t>
      </w:r>
      <w:r>
        <w:rPr>
          <w:rFonts w:hint="eastAsia"/>
        </w:rPr>
        <w:t>上課至晚上</w:t>
      </w:r>
      <w:r>
        <w:rPr>
          <w:rFonts w:hint="eastAsia"/>
        </w:rPr>
        <w:t>10</w:t>
      </w:r>
      <w:r>
        <w:rPr>
          <w:rFonts w:hint="eastAsia"/>
        </w:rPr>
        <w:t>點，</w:t>
      </w:r>
      <w:r>
        <w:rPr>
          <w:rFonts w:hint="eastAsia"/>
        </w:rPr>
        <w:t>6</w:t>
      </w:r>
      <w:r>
        <w:rPr>
          <w:rFonts w:hint="eastAsia"/>
        </w:rPr>
        <w:t>樓會議室與</w:t>
      </w:r>
      <w:r>
        <w:rPr>
          <w:rFonts w:hint="eastAsia"/>
        </w:rPr>
        <w:t>7</w:t>
      </w:r>
      <w:r>
        <w:rPr>
          <w:rFonts w:hint="eastAsia"/>
        </w:rPr>
        <w:t>樓大會議室</w:t>
      </w:r>
      <w:r w:rsidR="003F7D23">
        <w:rPr>
          <w:rFonts w:hint="eastAsia"/>
        </w:rPr>
        <w:t>在</w:t>
      </w:r>
      <w:r>
        <w:rPr>
          <w:rFonts w:hint="eastAsia"/>
        </w:rPr>
        <w:t>安裝獨立式冷氣後，晚上</w:t>
      </w:r>
      <w:r>
        <w:rPr>
          <w:rFonts w:hint="eastAsia"/>
        </w:rPr>
        <w:t>8</w:t>
      </w:r>
      <w:r>
        <w:rPr>
          <w:rFonts w:hint="eastAsia"/>
        </w:rPr>
        <w:t>點至</w:t>
      </w:r>
      <w:r>
        <w:rPr>
          <w:rFonts w:hint="eastAsia"/>
        </w:rPr>
        <w:t>10</w:t>
      </w:r>
      <w:r>
        <w:rPr>
          <w:rFonts w:hint="eastAsia"/>
        </w:rPr>
        <w:t>點使用安裝的獨立式冷氣，管理大樓中央空調可</w:t>
      </w:r>
      <w:r w:rsidR="003F7D23">
        <w:rPr>
          <w:rFonts w:hint="eastAsia"/>
        </w:rPr>
        <w:t>以</w:t>
      </w:r>
      <w:r>
        <w:rPr>
          <w:rFonts w:hint="eastAsia"/>
        </w:rPr>
        <w:t>晚上</w:t>
      </w:r>
      <w:r>
        <w:rPr>
          <w:rFonts w:hint="eastAsia"/>
        </w:rPr>
        <w:t>8</w:t>
      </w:r>
      <w:r>
        <w:rPr>
          <w:rFonts w:hint="eastAsia"/>
        </w:rPr>
        <w:t>點關閉</w:t>
      </w:r>
      <w:r w:rsidR="003F7D23">
        <w:rPr>
          <w:rFonts w:hint="eastAsia"/>
        </w:rPr>
        <w:t>，</w:t>
      </w:r>
      <w:r>
        <w:rPr>
          <w:rFonts w:hint="eastAsia"/>
        </w:rPr>
        <w:t>已達到節能效果。</w:t>
      </w:r>
    </w:p>
    <w:p w:rsidR="005D6A03" w:rsidRDefault="004D6F43" w:rsidP="005D6A03">
      <w:pPr>
        <w:pStyle w:val="a3"/>
        <w:numPr>
          <w:ilvl w:val="0"/>
          <w:numId w:val="1"/>
        </w:numPr>
        <w:ind w:leftChars="0" w:firstLineChars="0"/>
        <w:rPr>
          <w:rFonts w:asciiTheme="minorEastAsia" w:hAnsiTheme="minorEastAsia"/>
          <w:szCs w:val="24"/>
        </w:rPr>
      </w:pPr>
      <w:r w:rsidRPr="005D6A03">
        <w:rPr>
          <w:rFonts w:asciiTheme="minorEastAsia" w:hAnsiTheme="minorEastAsia" w:hint="eastAsia"/>
          <w:szCs w:val="24"/>
        </w:rPr>
        <w:t>電</w:t>
      </w:r>
      <w:r w:rsidR="00705DA0" w:rsidRPr="005D6A03">
        <w:rPr>
          <w:rFonts w:asciiTheme="minorEastAsia" w:hAnsiTheme="minorEastAsia" w:hint="eastAsia"/>
          <w:szCs w:val="24"/>
        </w:rPr>
        <w:t>腦部份：</w:t>
      </w:r>
      <w:r w:rsidR="00DA5DA3">
        <w:rPr>
          <w:rFonts w:hint="eastAsia"/>
        </w:rPr>
        <w:t>透過虛擬機器技術，一台電腦可同時掛載多個網站或是系統伺服器，避免多台電腦開機，達到省電效果</w:t>
      </w:r>
      <w:r w:rsidR="00DA5DA3" w:rsidRPr="005D6A03">
        <w:rPr>
          <w:rFonts w:asciiTheme="minorEastAsia" w:hAnsiTheme="minorEastAsia" w:hint="eastAsia"/>
          <w:szCs w:val="24"/>
        </w:rPr>
        <w:t>推動虛擬化主機</w:t>
      </w:r>
      <w:r w:rsidRPr="005D6A03">
        <w:rPr>
          <w:rFonts w:asciiTheme="minorEastAsia" w:hAnsiTheme="minorEastAsia" w:hint="eastAsia"/>
          <w:szCs w:val="24"/>
        </w:rPr>
        <w:t>。</w:t>
      </w:r>
    </w:p>
    <w:p w:rsidR="00ED6ADC" w:rsidRPr="005D6A03" w:rsidRDefault="005D6A03" w:rsidP="005D6A03">
      <w:pPr>
        <w:pStyle w:val="a3"/>
        <w:numPr>
          <w:ilvl w:val="0"/>
          <w:numId w:val="1"/>
        </w:numPr>
        <w:ind w:leftChars="0" w:firstLineChars="0"/>
        <w:rPr>
          <w:rFonts w:asciiTheme="minorEastAsia" w:hAnsiTheme="minorEastAsia" w:hint="eastAsia"/>
          <w:szCs w:val="24"/>
        </w:rPr>
      </w:pPr>
      <w:r w:rsidRPr="005D6A03">
        <w:rPr>
          <w:rFonts w:asciiTheme="minorEastAsia" w:hAnsiTheme="minorEastAsia" w:hint="eastAsia"/>
          <w:szCs w:val="24"/>
        </w:rPr>
        <w:t>持續宣導師生上課後隨手關閉教室電燈、空調、麥克風等設備電源，鼓勵師生多運動走路，並安排工讀生定期檢查各公共空間，避免無人使用仍燈火通明情形。</w:t>
      </w:r>
      <w:bookmarkStart w:id="0" w:name="_GoBack"/>
      <w:bookmarkEnd w:id="0"/>
    </w:p>
    <w:p w:rsidR="00E71997" w:rsidRPr="003F7D23" w:rsidRDefault="00ED6ADC" w:rsidP="00ED6ADC">
      <w:pPr>
        <w:pStyle w:val="a3"/>
        <w:numPr>
          <w:ilvl w:val="0"/>
          <w:numId w:val="1"/>
        </w:numPr>
        <w:ind w:leftChars="0" w:firstLineChars="0"/>
        <w:rPr>
          <w:rFonts w:asciiTheme="minorEastAsia" w:hAnsiTheme="minorEastAsia"/>
          <w:szCs w:val="24"/>
        </w:rPr>
      </w:pPr>
      <w:proofErr w:type="gramStart"/>
      <w:r w:rsidRPr="00ED6ADC">
        <w:rPr>
          <w:rFonts w:asciiTheme="minorEastAsia" w:hAnsiTheme="minorEastAsia" w:hint="eastAsia"/>
          <w:sz w:val="26"/>
          <w:szCs w:val="26"/>
        </w:rPr>
        <w:t>工設系</w:t>
      </w:r>
      <w:proofErr w:type="gramEnd"/>
      <w:r w:rsidRPr="00ED6ADC">
        <w:rPr>
          <w:rFonts w:asciiTheme="minorEastAsia" w:hAnsiTheme="minorEastAsia" w:hint="eastAsia"/>
          <w:sz w:val="26"/>
          <w:szCs w:val="26"/>
        </w:rPr>
        <w:t>作品展示區</w:t>
      </w:r>
      <w:r w:rsidRPr="00705DA0">
        <w:rPr>
          <w:rFonts w:asciiTheme="minorEastAsia" w:hAnsiTheme="minorEastAsia" w:hint="eastAsia"/>
          <w:szCs w:val="24"/>
        </w:rPr>
        <w:t>：</w:t>
      </w:r>
      <w:r w:rsidRPr="00ED6ADC">
        <w:rPr>
          <w:rFonts w:asciiTheme="minorEastAsia" w:hAnsiTheme="minorEastAsia" w:hint="eastAsia"/>
          <w:sz w:val="26"/>
          <w:szCs w:val="26"/>
        </w:rPr>
        <w:t>管理大樓地下一樓教學區，有2處作品展示區與一間作品展示教室，原本使用50</w:t>
      </w:r>
      <w:r w:rsidRPr="00ED6ADC">
        <w:rPr>
          <w:rFonts w:asciiTheme="minorEastAsia" w:hAnsiTheme="minorEastAsia"/>
          <w:sz w:val="26"/>
          <w:szCs w:val="26"/>
        </w:rPr>
        <w:t>W</w:t>
      </w:r>
      <w:r w:rsidRPr="00ED6ADC">
        <w:rPr>
          <w:rFonts w:asciiTheme="minorEastAsia" w:hAnsiTheme="minorEastAsia" w:hint="eastAsia"/>
          <w:sz w:val="26"/>
          <w:szCs w:val="26"/>
        </w:rPr>
        <w:t>的鹵素燈共計50盞，已全數更換成15</w:t>
      </w:r>
      <w:r w:rsidRPr="00ED6ADC">
        <w:rPr>
          <w:rFonts w:asciiTheme="minorEastAsia" w:hAnsiTheme="minorEastAsia"/>
          <w:sz w:val="26"/>
          <w:szCs w:val="26"/>
        </w:rPr>
        <w:t>W</w:t>
      </w:r>
      <w:r w:rsidRPr="00ED6ADC">
        <w:rPr>
          <w:rFonts w:asciiTheme="minorEastAsia" w:hAnsiTheme="minorEastAsia" w:hint="eastAsia"/>
          <w:sz w:val="26"/>
          <w:szCs w:val="26"/>
        </w:rPr>
        <w:t>的節能LED燈，使用1小時可以節省1</w:t>
      </w:r>
      <w:r w:rsidRPr="00ED6ADC">
        <w:rPr>
          <w:rFonts w:asciiTheme="minorEastAsia" w:hAnsiTheme="minorEastAsia"/>
          <w:sz w:val="26"/>
          <w:szCs w:val="26"/>
        </w:rPr>
        <w:t>.75</w:t>
      </w:r>
      <w:r w:rsidRPr="00ED6ADC">
        <w:rPr>
          <w:rFonts w:asciiTheme="minorEastAsia" w:hAnsiTheme="minorEastAsia" w:hint="eastAsia"/>
          <w:sz w:val="26"/>
          <w:szCs w:val="26"/>
        </w:rPr>
        <w:t>度的用電，以每年使用360小時計，一年節省630度電量</w:t>
      </w:r>
      <w:r w:rsidR="003F7D23">
        <w:rPr>
          <w:rFonts w:hint="eastAsia"/>
        </w:rPr>
        <w:t>(</w:t>
      </w:r>
      <w:r w:rsidR="003F7D23">
        <w:rPr>
          <w:rFonts w:asciiTheme="minorEastAsia" w:hAnsiTheme="minorEastAsia" w:cs="Arial" w:hint="eastAsia"/>
          <w:color w:val="222222"/>
          <w:kern w:val="0"/>
          <w:szCs w:val="24"/>
        </w:rPr>
        <w:t>如相片)</w:t>
      </w:r>
      <w:r w:rsidR="003F7D23" w:rsidRPr="00DA5DA3">
        <w:rPr>
          <w:rFonts w:asciiTheme="minorEastAsia" w:hAnsiTheme="minorEastAsia" w:cs="Arial" w:hint="eastAsia"/>
          <w:color w:val="222222"/>
          <w:kern w:val="0"/>
          <w:szCs w:val="24"/>
        </w:rPr>
        <w:t>。</w:t>
      </w:r>
      <w:r w:rsidR="003E542A" w:rsidRPr="00ED6ADC">
        <w:rPr>
          <w:rFonts w:asciiTheme="minorEastAsia" w:hAnsiTheme="minorEastAsia" w:cs="微軟正黑體" w:hint="eastAsia"/>
          <w:color w:val="FFFFFF"/>
          <w:kern w:val="0"/>
          <w:sz w:val="18"/>
          <w:szCs w:val="18"/>
        </w:rPr>
        <w:t>管理學院</w:t>
      </w:r>
    </w:p>
    <w:p w:rsidR="003F7D23" w:rsidRPr="003F7D23" w:rsidRDefault="003F7D23" w:rsidP="003F7D23">
      <w:pPr>
        <w:ind w:firstLineChars="0" w:firstLine="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69FD48A6">
            <wp:extent cx="3200400" cy="17983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4"/>
        </w:rPr>
        <w:drawing>
          <wp:inline distT="0" distB="0" distL="0" distR="0" wp14:anchorId="5F84C681">
            <wp:extent cx="3200400" cy="17983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7D23" w:rsidRPr="003F7D23" w:rsidSect="004B43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36F5B"/>
    <w:multiLevelType w:val="hybridMultilevel"/>
    <w:tmpl w:val="71F688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EDF123A"/>
    <w:multiLevelType w:val="hybridMultilevel"/>
    <w:tmpl w:val="DE9EDBD8"/>
    <w:lvl w:ilvl="0" w:tplc="6520F04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97"/>
    <w:rsid w:val="0008574E"/>
    <w:rsid w:val="001362C6"/>
    <w:rsid w:val="002E4C33"/>
    <w:rsid w:val="002F7DFE"/>
    <w:rsid w:val="003D16F3"/>
    <w:rsid w:val="003E542A"/>
    <w:rsid w:val="003F7D23"/>
    <w:rsid w:val="004B4397"/>
    <w:rsid w:val="004D6F43"/>
    <w:rsid w:val="005D6A03"/>
    <w:rsid w:val="00617EAD"/>
    <w:rsid w:val="00705DA0"/>
    <w:rsid w:val="00A3717E"/>
    <w:rsid w:val="00A76178"/>
    <w:rsid w:val="00AC5FF1"/>
    <w:rsid w:val="00B04097"/>
    <w:rsid w:val="00B14F3B"/>
    <w:rsid w:val="00BA54FB"/>
    <w:rsid w:val="00C3620D"/>
    <w:rsid w:val="00D61867"/>
    <w:rsid w:val="00DA5DA3"/>
    <w:rsid w:val="00E70E78"/>
    <w:rsid w:val="00E71997"/>
    <w:rsid w:val="00ED2D02"/>
    <w:rsid w:val="00ED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11CB2"/>
  <w15:docId w15:val="{360ECFB9-332E-4485-9D1A-460E19AA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3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DA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E542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54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chanch</dc:creator>
  <cp:lastModifiedBy>詹錦宏</cp:lastModifiedBy>
  <cp:revision>4</cp:revision>
  <dcterms:created xsi:type="dcterms:W3CDTF">2022-04-29T05:58:00Z</dcterms:created>
  <dcterms:modified xsi:type="dcterms:W3CDTF">2022-04-29T06:26:00Z</dcterms:modified>
</cp:coreProperties>
</file>